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616"/>
        <w:gridCol w:w="2710"/>
        <w:gridCol w:w="3244"/>
      </w:tblGrid>
      <w:tr w:rsidR="00022658" w:rsidRPr="00022658" w:rsidTr="000444E2">
        <w:trPr>
          <w:trHeight w:val="2654"/>
        </w:trPr>
        <w:tc>
          <w:tcPr>
            <w:tcW w:w="3616" w:type="dxa"/>
            <w:hideMark/>
          </w:tcPr>
          <w:p w:rsidR="00022658" w:rsidRPr="00022658" w:rsidRDefault="00022658" w:rsidP="00022658">
            <w:pPr>
              <w:spacing w:after="0" w:line="240" w:lineRule="auto"/>
              <w:jc w:val="center"/>
              <w:rPr>
                <w:rFonts w:ascii="Times New Roman" w:eastAsia="MS Mincho" w:hAnsi="Times New Roman"/>
                <w:caps/>
                <w:sz w:val="24"/>
                <w:szCs w:val="24"/>
                <w:lang w:val="be-BY"/>
              </w:rPr>
            </w:pPr>
            <w:r w:rsidRPr="00022658"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Баш</w:t>
            </w:r>
            <w:r w:rsidRPr="00022658">
              <w:rPr>
                <w:rFonts w:ascii="Times New Roman" w:eastAsia="MS Mincho" w:hAnsi="Times New Roman"/>
                <w:caps/>
                <w:sz w:val="24"/>
                <w:szCs w:val="24"/>
                <w:lang w:val="be-BY"/>
              </w:rPr>
              <w:t>ҡортостан Республикаһы</w:t>
            </w:r>
          </w:p>
          <w:p w:rsidR="00022658" w:rsidRPr="00022658" w:rsidRDefault="00022658" w:rsidP="0002265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02265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Асҡын районы</w:t>
            </w:r>
          </w:p>
          <w:p w:rsidR="00022658" w:rsidRPr="00022658" w:rsidRDefault="00022658" w:rsidP="0002265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02265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муниципаль районының</w:t>
            </w:r>
          </w:p>
          <w:p w:rsidR="00022658" w:rsidRPr="00022658" w:rsidRDefault="00022658" w:rsidP="0002265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02265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Ҡ</w:t>
            </w:r>
            <w:r w:rsidRPr="00022658">
              <w:rPr>
                <w:rFonts w:ascii="Times New Roman" w:eastAsia="MS Mincho" w:hAnsi="Times New Roman"/>
                <w:b/>
                <w:sz w:val="24"/>
                <w:szCs w:val="24"/>
                <w:lang w:val="be-BY"/>
              </w:rPr>
              <w:t>а</w:t>
            </w:r>
            <w:r w:rsidRPr="0002265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ҙ</w:t>
            </w:r>
            <w:r w:rsidRPr="00022658">
              <w:rPr>
                <w:rFonts w:ascii="Times New Roman" w:eastAsia="MS Mincho" w:hAnsi="Times New Roman"/>
                <w:b/>
                <w:sz w:val="24"/>
                <w:szCs w:val="24"/>
                <w:lang w:val="be-BY"/>
              </w:rPr>
              <w:t>ансы ауыл советы</w:t>
            </w:r>
          </w:p>
          <w:p w:rsidR="00022658" w:rsidRPr="00022658" w:rsidRDefault="00022658" w:rsidP="0002265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02265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ауыл биләмәһе</w:t>
            </w:r>
          </w:p>
          <w:p w:rsidR="00022658" w:rsidRPr="00022658" w:rsidRDefault="0024309F" w:rsidP="0002265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24"/>
                <w:szCs w:val="24"/>
                <w:lang w:val="be-BY"/>
              </w:rPr>
            </w:pPr>
            <w:r w:rsidRPr="0024309F">
              <w:rPr>
                <w:rFonts w:ascii="Times New Roman" w:hAnsi="Times New Roman"/>
                <w:sz w:val="24"/>
                <w:szCs w:val="24"/>
              </w:rPr>
              <w:pict>
                <v:line id="_x0000_s1027" style="position:absolute;left:0;text-align:left;z-index:1" from="2.25pt,29.25pt" to="482.25pt,29.25pt"/>
              </w:pict>
            </w:r>
            <w:r w:rsidR="00022658" w:rsidRPr="00022658">
              <w:rPr>
                <w:rFonts w:ascii="Times New Roman" w:eastAsia="MS Mincho" w:hAnsi="Times New Roman"/>
                <w:b/>
                <w:caps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2710" w:type="dxa"/>
            <w:hideMark/>
          </w:tcPr>
          <w:p w:rsidR="00022658" w:rsidRPr="00022658" w:rsidRDefault="0024309F" w:rsidP="0002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alt="Gerb_Askino" style="position:absolute;left:0;text-align:left;margin-left:26.85pt;margin-top:22.2pt;width:68.05pt;height:71.55pt;z-index:2;visibility:visible;mso-position-horizontal-relative:text;mso-position-vertical-relative:text">
                  <v:imagedata r:id="rId5" o:title="Gerb_Askino"/>
                </v:shape>
              </w:pict>
            </w:r>
          </w:p>
        </w:tc>
        <w:tc>
          <w:tcPr>
            <w:tcW w:w="3244" w:type="dxa"/>
          </w:tcPr>
          <w:p w:rsidR="00022658" w:rsidRPr="00022658" w:rsidRDefault="00022658" w:rsidP="0002265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be-BY"/>
              </w:rPr>
            </w:pPr>
            <w:r w:rsidRPr="00022658">
              <w:rPr>
                <w:rFonts w:ascii="Times New Roman" w:hAnsi="Times New Roman"/>
                <w:b/>
                <w:caps/>
                <w:sz w:val="24"/>
                <w:szCs w:val="24"/>
                <w:lang w:val="be-BY"/>
              </w:rPr>
              <w:t>АДМИНИСТРАЦИЯ</w:t>
            </w:r>
          </w:p>
          <w:p w:rsidR="00022658" w:rsidRPr="00022658" w:rsidRDefault="00022658" w:rsidP="0002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22658">
              <w:rPr>
                <w:rFonts w:ascii="Times New Roman" w:hAnsi="Times New Roman"/>
                <w:sz w:val="24"/>
                <w:szCs w:val="24"/>
                <w:lang w:val="be-BY"/>
              </w:rPr>
              <w:t>сельского поселения</w:t>
            </w:r>
          </w:p>
          <w:p w:rsidR="00022658" w:rsidRPr="00022658" w:rsidRDefault="00022658" w:rsidP="0002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022658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Казанчинский сельсовет</w:t>
            </w:r>
          </w:p>
          <w:p w:rsidR="00022658" w:rsidRPr="00022658" w:rsidRDefault="00022658" w:rsidP="0002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22658">
              <w:rPr>
                <w:rFonts w:ascii="Times New Roman" w:hAnsi="Times New Roman"/>
                <w:sz w:val="24"/>
                <w:szCs w:val="24"/>
                <w:lang w:val="be-BY"/>
              </w:rPr>
              <w:t>муниципального района</w:t>
            </w:r>
          </w:p>
          <w:p w:rsidR="00022658" w:rsidRPr="00022658" w:rsidRDefault="00022658" w:rsidP="0002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22658">
              <w:rPr>
                <w:rFonts w:ascii="Times New Roman" w:hAnsi="Times New Roman"/>
                <w:sz w:val="24"/>
                <w:szCs w:val="24"/>
                <w:lang w:val="be-BY"/>
              </w:rPr>
              <w:t>Аскинский район</w:t>
            </w:r>
          </w:p>
          <w:p w:rsidR="00022658" w:rsidRPr="00022658" w:rsidRDefault="00022658" w:rsidP="0002265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be-BY"/>
              </w:rPr>
            </w:pPr>
            <w:r w:rsidRPr="00022658"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Республики Башкортостан</w:t>
            </w:r>
          </w:p>
          <w:p w:rsidR="00022658" w:rsidRPr="00022658" w:rsidRDefault="00022658" w:rsidP="0002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</w:tbl>
    <w:p w:rsidR="00022658" w:rsidRPr="00022658" w:rsidRDefault="00022658" w:rsidP="00022658">
      <w:pPr>
        <w:tabs>
          <w:tab w:val="left" w:pos="0"/>
          <w:tab w:val="left" w:pos="9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2658">
        <w:rPr>
          <w:rFonts w:ascii="Times New Roman" w:hAnsi="Times New Roman"/>
          <w:sz w:val="24"/>
          <w:szCs w:val="24"/>
        </w:rPr>
        <w:t>КАРАР                                                                             ПОСТАНОВЛЕНИЕ</w:t>
      </w:r>
    </w:p>
    <w:p w:rsidR="00022658" w:rsidRPr="00022658" w:rsidRDefault="00022658" w:rsidP="000226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022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</w:t>
      </w:r>
      <w:r w:rsidRPr="00022658">
        <w:rPr>
          <w:rFonts w:ascii="Times New Roman" w:hAnsi="Times New Roman"/>
          <w:sz w:val="24"/>
          <w:szCs w:val="24"/>
        </w:rPr>
        <w:t xml:space="preserve"> 2015 </w:t>
      </w:r>
      <w:proofErr w:type="spellStart"/>
      <w:r w:rsidRPr="00022658">
        <w:rPr>
          <w:rFonts w:ascii="Times New Roman" w:hAnsi="Times New Roman"/>
          <w:sz w:val="24"/>
          <w:szCs w:val="24"/>
        </w:rPr>
        <w:t>йыл</w:t>
      </w:r>
      <w:proofErr w:type="spellEnd"/>
      <w:r w:rsidRPr="0002265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№ 4</w:t>
      </w:r>
      <w:r w:rsidR="0076138B">
        <w:rPr>
          <w:rFonts w:ascii="Times New Roman" w:hAnsi="Times New Roman"/>
          <w:sz w:val="24"/>
          <w:szCs w:val="24"/>
        </w:rPr>
        <w:t>0</w:t>
      </w:r>
      <w:r w:rsidRPr="00022658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18 августа </w:t>
      </w:r>
      <w:r w:rsidRPr="00022658">
        <w:rPr>
          <w:rFonts w:ascii="Times New Roman" w:hAnsi="Times New Roman"/>
          <w:sz w:val="24"/>
          <w:szCs w:val="24"/>
        </w:rPr>
        <w:t xml:space="preserve"> 2015 года</w:t>
      </w:r>
    </w:p>
    <w:p w:rsidR="00022658" w:rsidRDefault="00022658" w:rsidP="00022658">
      <w:pPr>
        <w:spacing w:after="0" w:line="240" w:lineRule="auto"/>
        <w:rPr>
          <w:b/>
          <w:sz w:val="34"/>
          <w:szCs w:val="34"/>
        </w:rPr>
      </w:pPr>
    </w:p>
    <w:p w:rsidR="00EC0B82" w:rsidRDefault="00022658" w:rsidP="0002265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22658">
        <w:rPr>
          <w:rFonts w:ascii="Times New Roman" w:hAnsi="Times New Roman"/>
          <w:sz w:val="28"/>
          <w:szCs w:val="28"/>
        </w:rPr>
        <w:t>Об утверждении правил содержания собак и кошек в населенных пунктах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0B82" w:rsidRPr="00022658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Казанчинский</w:t>
      </w:r>
      <w:proofErr w:type="spellEnd"/>
      <w:r w:rsidR="00EC0B82" w:rsidRPr="00022658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МР </w:t>
      </w:r>
      <w:proofErr w:type="spellStart"/>
      <w:r w:rsidR="00EC0B82" w:rsidRPr="00022658">
        <w:rPr>
          <w:rFonts w:ascii="Times New Roman" w:hAnsi="Times New Roman"/>
          <w:bCs/>
          <w:sz w:val="28"/>
          <w:szCs w:val="28"/>
          <w:lang w:eastAsia="ru-RU"/>
        </w:rPr>
        <w:t>Аскинский</w:t>
      </w:r>
      <w:proofErr w:type="spellEnd"/>
      <w:r w:rsidR="00EC0B82" w:rsidRPr="00022658">
        <w:rPr>
          <w:rFonts w:ascii="Times New Roman" w:hAnsi="Times New Roman"/>
          <w:bCs/>
          <w:sz w:val="28"/>
          <w:szCs w:val="28"/>
          <w:lang w:eastAsia="ru-RU"/>
        </w:rPr>
        <w:t xml:space="preserve"> район Р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еспублики </w:t>
      </w:r>
      <w:r w:rsidR="00EC0B82" w:rsidRPr="00022658">
        <w:rPr>
          <w:rFonts w:ascii="Times New Roman" w:hAnsi="Times New Roman"/>
          <w:bCs/>
          <w:sz w:val="28"/>
          <w:szCs w:val="28"/>
          <w:lang w:eastAsia="ru-RU"/>
        </w:rPr>
        <w:t>Б</w:t>
      </w:r>
      <w:r>
        <w:rPr>
          <w:rFonts w:ascii="Times New Roman" w:hAnsi="Times New Roman"/>
          <w:bCs/>
          <w:sz w:val="28"/>
          <w:szCs w:val="28"/>
          <w:lang w:eastAsia="ru-RU"/>
        </w:rPr>
        <w:t>ашкортостан</w:t>
      </w:r>
    </w:p>
    <w:p w:rsidR="00022658" w:rsidRDefault="00022658" w:rsidP="0002265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22658" w:rsidRPr="00022658" w:rsidRDefault="00022658" w:rsidP="000226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0B82" w:rsidRPr="00022658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658">
        <w:rPr>
          <w:rFonts w:ascii="Times New Roman" w:hAnsi="Times New Roman"/>
          <w:sz w:val="28"/>
          <w:szCs w:val="28"/>
          <w:lang w:eastAsia="ru-RU"/>
        </w:rPr>
        <w:t>В целях повышения ответственности граждан и упорядочения содержания домашних животных, а также защиты жизни и здоровья граждан, обеспечения общественного порядка, охраны и защиты домашних животных постановляю:</w:t>
      </w:r>
    </w:p>
    <w:p w:rsidR="00EC0B82" w:rsidRPr="00022658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658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bookmarkStart w:id="0" w:name="_GoBack"/>
      <w:r w:rsidRPr="00022658">
        <w:rPr>
          <w:rFonts w:ascii="Times New Roman" w:hAnsi="Times New Roman"/>
          <w:sz w:val="28"/>
          <w:szCs w:val="28"/>
          <w:lang w:eastAsia="ru-RU"/>
        </w:rPr>
        <w:t xml:space="preserve">Правила содержания собак и кошек в населенных пунктах СП </w:t>
      </w:r>
      <w:proofErr w:type="spellStart"/>
      <w:r w:rsidR="00022658" w:rsidRPr="00022658">
        <w:rPr>
          <w:rFonts w:ascii="Times New Roman" w:hAnsi="Times New Roman"/>
          <w:sz w:val="28"/>
          <w:szCs w:val="28"/>
          <w:lang w:eastAsia="ru-RU"/>
        </w:rPr>
        <w:t>Казанчинский</w:t>
      </w:r>
      <w:proofErr w:type="spellEnd"/>
      <w:r w:rsidRPr="00022658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End w:id="0"/>
      <w:r w:rsidRPr="00022658">
        <w:rPr>
          <w:rFonts w:ascii="Times New Roman" w:hAnsi="Times New Roman"/>
          <w:sz w:val="28"/>
          <w:szCs w:val="28"/>
          <w:lang w:eastAsia="ru-RU"/>
        </w:rPr>
        <w:t>сельсовет согласно приложению.</w:t>
      </w:r>
    </w:p>
    <w:p w:rsidR="00EC0B82" w:rsidRPr="00022658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658">
        <w:rPr>
          <w:rFonts w:ascii="Times New Roman" w:hAnsi="Times New Roman"/>
          <w:sz w:val="28"/>
          <w:szCs w:val="28"/>
          <w:lang w:eastAsia="ru-RU"/>
        </w:rPr>
        <w:t>2. Рекомендовать органам местного самоуправления:</w:t>
      </w:r>
    </w:p>
    <w:p w:rsidR="00EC0B82" w:rsidRPr="00022658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658">
        <w:rPr>
          <w:rFonts w:ascii="Times New Roman" w:hAnsi="Times New Roman"/>
          <w:sz w:val="28"/>
          <w:szCs w:val="28"/>
          <w:lang w:eastAsia="ru-RU"/>
        </w:rPr>
        <w:t xml:space="preserve">2.1. Проанализировать и рассмотреть вопросы содержания домашних животных, практику привлечения к административной ответственности за нарушение настоящих Правил в соответствии с Кодексом административных правонарушений  и при необходимости принять меры, обеспечивающие соблюдение Правил содержания собак и кошек в  населенных пунктах СП </w:t>
      </w:r>
      <w:proofErr w:type="spellStart"/>
      <w:r w:rsidR="00022658" w:rsidRPr="00022658">
        <w:rPr>
          <w:rFonts w:ascii="Times New Roman" w:hAnsi="Times New Roman"/>
          <w:sz w:val="28"/>
          <w:szCs w:val="28"/>
          <w:lang w:eastAsia="ru-RU"/>
        </w:rPr>
        <w:t>Казанчинский</w:t>
      </w:r>
      <w:proofErr w:type="spellEnd"/>
      <w:r w:rsidRPr="00022658">
        <w:rPr>
          <w:rFonts w:ascii="Times New Roman" w:hAnsi="Times New Roman"/>
          <w:sz w:val="28"/>
          <w:szCs w:val="28"/>
          <w:lang w:eastAsia="ru-RU"/>
        </w:rPr>
        <w:t xml:space="preserve"> сельсовет.</w:t>
      </w:r>
    </w:p>
    <w:p w:rsidR="00EC0B82" w:rsidRPr="00022658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658">
        <w:rPr>
          <w:rFonts w:ascii="Times New Roman" w:hAnsi="Times New Roman"/>
          <w:sz w:val="28"/>
          <w:szCs w:val="28"/>
          <w:lang w:eastAsia="ru-RU"/>
        </w:rPr>
        <w:t>2.2. Определить организации, ответственные за отлов безнадзорных животных.</w:t>
      </w:r>
    </w:p>
    <w:p w:rsidR="00EC0B82" w:rsidRPr="00022658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658">
        <w:rPr>
          <w:rFonts w:ascii="Times New Roman" w:hAnsi="Times New Roman"/>
          <w:sz w:val="28"/>
          <w:szCs w:val="28"/>
          <w:lang w:eastAsia="ru-RU"/>
        </w:rPr>
        <w:t>2.3. Определить места размещения площадок для выгула собак, оборудовать вольеры для содержания отловленных и сданных гражданами породистых собак, предусмотрев их кормление и ветеринарное обслуживание.</w:t>
      </w:r>
    </w:p>
    <w:p w:rsidR="00EC0B82" w:rsidRPr="00022658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658">
        <w:rPr>
          <w:rFonts w:ascii="Times New Roman" w:hAnsi="Times New Roman"/>
          <w:sz w:val="28"/>
          <w:szCs w:val="28"/>
          <w:lang w:eastAsia="ru-RU"/>
        </w:rPr>
        <w:t xml:space="preserve">2.4. Информировать население через средства массовой информации о требованиях настоящих Правил, организовать тиражирование текста Правил с целью ознакомления населения путем размещения Правил на </w:t>
      </w:r>
      <w:r w:rsidR="00022658">
        <w:rPr>
          <w:rFonts w:ascii="Times New Roman" w:hAnsi="Times New Roman"/>
          <w:sz w:val="28"/>
          <w:szCs w:val="28"/>
          <w:lang w:eastAsia="ru-RU"/>
        </w:rPr>
        <w:t>и</w:t>
      </w:r>
      <w:r w:rsidRPr="00022658">
        <w:rPr>
          <w:rFonts w:ascii="Times New Roman" w:hAnsi="Times New Roman"/>
          <w:sz w:val="28"/>
          <w:szCs w:val="28"/>
          <w:lang w:eastAsia="ru-RU"/>
        </w:rPr>
        <w:t>нформационных щитах и досках объявлений с указанием мер</w:t>
      </w:r>
      <w:r w:rsidR="00022658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Pr="00022658">
        <w:rPr>
          <w:rFonts w:ascii="Times New Roman" w:hAnsi="Times New Roman"/>
          <w:sz w:val="28"/>
          <w:szCs w:val="28"/>
          <w:lang w:eastAsia="ru-RU"/>
        </w:rPr>
        <w:t>дминистративной ответственности за нарушение Правил согласно Кодексу об административных правонарушениях .</w:t>
      </w:r>
    </w:p>
    <w:p w:rsidR="00EC0B82" w:rsidRPr="00022658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658">
        <w:rPr>
          <w:rFonts w:ascii="Times New Roman" w:hAnsi="Times New Roman"/>
          <w:sz w:val="28"/>
          <w:szCs w:val="28"/>
          <w:lang w:eastAsia="ru-RU"/>
        </w:rPr>
        <w:t xml:space="preserve">3. Отделению внутренних дел района  оказывать содействие органам Государственного ветеринарного надзора, организациям жилищно-коммунального хозяйства по соблюдению гражданами, предприятиями и учреждениями Правил содержания собак и кошек в населенных пунктах  СП </w:t>
      </w:r>
      <w:proofErr w:type="spellStart"/>
      <w:r w:rsidR="00022658" w:rsidRPr="00022658">
        <w:rPr>
          <w:rFonts w:ascii="Times New Roman" w:hAnsi="Times New Roman"/>
          <w:sz w:val="28"/>
          <w:szCs w:val="28"/>
          <w:lang w:eastAsia="ru-RU"/>
        </w:rPr>
        <w:lastRenderedPageBreak/>
        <w:t>Казанчинский</w:t>
      </w:r>
      <w:proofErr w:type="spellEnd"/>
      <w:r w:rsidRPr="00022658">
        <w:rPr>
          <w:rFonts w:ascii="Times New Roman" w:hAnsi="Times New Roman"/>
          <w:sz w:val="28"/>
          <w:szCs w:val="28"/>
          <w:lang w:eastAsia="ru-RU"/>
        </w:rPr>
        <w:t xml:space="preserve"> сельсовет  и привлечению к административной ответственности за их нарушение.</w:t>
      </w:r>
    </w:p>
    <w:p w:rsidR="00632A89" w:rsidRPr="00632A89" w:rsidRDefault="00EC0B82" w:rsidP="00632A8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2658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632A89" w:rsidRPr="00632A89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в администрации Сельского поселения </w:t>
      </w:r>
      <w:proofErr w:type="spellStart"/>
      <w:r w:rsidR="00632A89" w:rsidRPr="00632A89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="00632A89" w:rsidRPr="00632A8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632A89" w:rsidRPr="00632A89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632A89" w:rsidRPr="00632A89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с</w:t>
      </w:r>
      <w:proofErr w:type="gramStart"/>
      <w:r w:rsidR="00632A89" w:rsidRPr="00632A89">
        <w:rPr>
          <w:rFonts w:ascii="Times New Roman" w:hAnsi="Times New Roman"/>
          <w:sz w:val="28"/>
          <w:szCs w:val="28"/>
        </w:rPr>
        <w:t>.С</w:t>
      </w:r>
      <w:proofErr w:type="gramEnd"/>
      <w:r w:rsidR="00632A89" w:rsidRPr="00632A89">
        <w:rPr>
          <w:rFonts w:ascii="Times New Roman" w:hAnsi="Times New Roman"/>
          <w:sz w:val="28"/>
          <w:szCs w:val="28"/>
        </w:rPr>
        <w:t xml:space="preserve">тарые </w:t>
      </w:r>
      <w:proofErr w:type="spellStart"/>
      <w:r w:rsidR="00632A89" w:rsidRPr="00632A89">
        <w:rPr>
          <w:rFonts w:ascii="Times New Roman" w:hAnsi="Times New Roman"/>
          <w:sz w:val="28"/>
          <w:szCs w:val="28"/>
        </w:rPr>
        <w:t>Казанчи</w:t>
      </w:r>
      <w:proofErr w:type="spellEnd"/>
      <w:r w:rsidR="00632A89" w:rsidRPr="00632A89">
        <w:rPr>
          <w:rFonts w:ascii="Times New Roman" w:hAnsi="Times New Roman"/>
          <w:sz w:val="28"/>
          <w:szCs w:val="28"/>
        </w:rPr>
        <w:t xml:space="preserve">, ул.Центральная, 21 и в официальном сайте </w:t>
      </w:r>
      <w:hyperlink r:id="rId6" w:history="1">
        <w:r w:rsidR="00632A89" w:rsidRPr="00632A89">
          <w:rPr>
            <w:rStyle w:val="a5"/>
            <w:rFonts w:ascii="Times New Roman" w:eastAsiaTheme="majorEastAsia" w:hAnsi="Times New Roman"/>
            <w:sz w:val="28"/>
            <w:szCs w:val="28"/>
            <w:lang w:val="en-US"/>
          </w:rPr>
          <w:t>www</w:t>
        </w:r>
        <w:r w:rsidR="00632A89" w:rsidRPr="00632A89">
          <w:rPr>
            <w:rStyle w:val="a5"/>
            <w:rFonts w:ascii="Times New Roman" w:eastAsiaTheme="majorEastAsia" w:hAnsi="Times New Roman"/>
            <w:sz w:val="28"/>
            <w:szCs w:val="28"/>
          </w:rPr>
          <w:t>.</w:t>
        </w:r>
        <w:proofErr w:type="spellStart"/>
        <w:r w:rsidR="00632A89" w:rsidRPr="00632A89">
          <w:rPr>
            <w:rStyle w:val="a5"/>
            <w:rFonts w:ascii="Times New Roman" w:eastAsiaTheme="majorEastAsia" w:hAnsi="Times New Roman"/>
            <w:sz w:val="28"/>
            <w:szCs w:val="28"/>
            <w:lang w:val="en-US"/>
          </w:rPr>
          <w:t>askino</w:t>
        </w:r>
        <w:proofErr w:type="spellEnd"/>
        <w:r w:rsidR="00632A89" w:rsidRPr="00632A89">
          <w:rPr>
            <w:rStyle w:val="a5"/>
            <w:rFonts w:ascii="Times New Roman" w:eastAsiaTheme="majorEastAsia" w:hAnsi="Times New Roman"/>
            <w:sz w:val="28"/>
            <w:szCs w:val="28"/>
          </w:rPr>
          <w:t>.</w:t>
        </w:r>
        <w:proofErr w:type="spellStart"/>
        <w:r w:rsidR="00632A89" w:rsidRPr="00632A89">
          <w:rPr>
            <w:rStyle w:val="a5"/>
            <w:rFonts w:ascii="Times New Roman" w:eastAsiaTheme="majorEastAsia" w:hAnsi="Times New Roman"/>
            <w:sz w:val="28"/>
            <w:szCs w:val="28"/>
            <w:lang w:val="en-US"/>
          </w:rPr>
          <w:t>ru</w:t>
        </w:r>
        <w:proofErr w:type="spellEnd"/>
      </w:hyperlink>
      <w:r w:rsidR="00632A89" w:rsidRPr="00632A89">
        <w:rPr>
          <w:rFonts w:ascii="Times New Roman" w:hAnsi="Times New Roman"/>
          <w:sz w:val="28"/>
          <w:szCs w:val="28"/>
        </w:rPr>
        <w:t>.</w:t>
      </w:r>
    </w:p>
    <w:p w:rsidR="00EC0B82" w:rsidRPr="00022658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0B82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658"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02265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022658">
        <w:rPr>
          <w:rFonts w:ascii="Times New Roman" w:hAnsi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022658" w:rsidRPr="00022658" w:rsidRDefault="00022658" w:rsidP="0002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0B82" w:rsidRPr="00022658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658"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</w:p>
    <w:p w:rsidR="00EC0B82" w:rsidRPr="00022658" w:rsidRDefault="00022658" w:rsidP="00022658">
      <w:pPr>
        <w:tabs>
          <w:tab w:val="left" w:pos="568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22658">
        <w:rPr>
          <w:rFonts w:ascii="Times New Roman" w:hAnsi="Times New Roman"/>
          <w:sz w:val="28"/>
          <w:szCs w:val="28"/>
          <w:lang w:eastAsia="ru-RU"/>
        </w:rPr>
        <w:t>Казанчинский</w:t>
      </w:r>
      <w:proofErr w:type="spellEnd"/>
      <w:r w:rsidR="00EC0B82" w:rsidRPr="00022658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EC0B82" w:rsidRPr="00022658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Р.Т.Киямов</w:t>
      </w:r>
      <w:proofErr w:type="spellEnd"/>
    </w:p>
    <w:p w:rsidR="00EC0B82" w:rsidRDefault="00EC0B82" w:rsidP="000226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0B82" w:rsidRDefault="00EC0B82" w:rsidP="000226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0B82" w:rsidRDefault="00EC0B82" w:rsidP="000226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0B82" w:rsidRDefault="00EC0B82" w:rsidP="000226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0B82" w:rsidRDefault="00EC0B82" w:rsidP="000226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0B82" w:rsidRDefault="00EC0B82" w:rsidP="000226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C0B82" w:rsidRDefault="00EC0B82" w:rsidP="000226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C0B82" w:rsidRDefault="00EC0B82" w:rsidP="000226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C0B82" w:rsidRDefault="00EC0B82" w:rsidP="000226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C0B82" w:rsidRDefault="00EC0B82" w:rsidP="000226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C0B82" w:rsidRDefault="00EC0B82" w:rsidP="000226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C0B82" w:rsidRDefault="00EC0B82" w:rsidP="000226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C0B82" w:rsidRDefault="00EC0B82" w:rsidP="000226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C0B82" w:rsidRDefault="00EC0B82" w:rsidP="000226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2658" w:rsidRDefault="00022658" w:rsidP="000226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2658" w:rsidRDefault="00022658" w:rsidP="000226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2658" w:rsidRDefault="00022658" w:rsidP="000226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2658" w:rsidRDefault="00022658" w:rsidP="000226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2658" w:rsidRDefault="00022658" w:rsidP="000226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2658" w:rsidRDefault="00022658" w:rsidP="000226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2658" w:rsidRDefault="00022658" w:rsidP="000226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2658" w:rsidRDefault="00022658" w:rsidP="000226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2658" w:rsidRDefault="00022658" w:rsidP="000226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2658" w:rsidRDefault="00022658" w:rsidP="000226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2658" w:rsidRDefault="00022658" w:rsidP="000226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2658" w:rsidRDefault="00022658" w:rsidP="000226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2658" w:rsidRDefault="00022658" w:rsidP="000226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2658" w:rsidRDefault="00022658" w:rsidP="000226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2658" w:rsidRDefault="00022658" w:rsidP="000226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2658" w:rsidRDefault="00022658" w:rsidP="000226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2658" w:rsidRDefault="00022658" w:rsidP="000226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2658" w:rsidRDefault="00022658" w:rsidP="000226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2658" w:rsidRDefault="00022658" w:rsidP="000226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2658" w:rsidRDefault="00022658" w:rsidP="000226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2658" w:rsidRDefault="00022658" w:rsidP="000226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2658" w:rsidRDefault="00022658" w:rsidP="000226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2658" w:rsidRDefault="00022658" w:rsidP="000226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32A89" w:rsidRDefault="00632A89" w:rsidP="000226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C0B82" w:rsidRDefault="00EC0B82" w:rsidP="0002265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8A2A4B" w:rsidRDefault="00EC0B82" w:rsidP="0002265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>к Постановлению</w:t>
      </w:r>
    </w:p>
    <w:p w:rsidR="00EC0B82" w:rsidRPr="00B74A36" w:rsidRDefault="0076138B" w:rsidP="0002265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18.08.2015 №40</w:t>
      </w:r>
      <w:r w:rsidR="00EC0B8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C0B82" w:rsidRDefault="00EC0B82" w:rsidP="000226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A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ПРАВИЛАСОДЕРЖАНИЯ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СОБАК И КОШЕК В </w:t>
      </w:r>
      <w:r w:rsidRPr="00B74A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НАСЕЛЕННЫХ ПУНКТАХ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СП </w:t>
      </w:r>
      <w:r w:rsidR="00022658">
        <w:rPr>
          <w:rFonts w:ascii="Times New Roman" w:hAnsi="Times New Roman"/>
          <w:b/>
          <w:bCs/>
          <w:sz w:val="24"/>
          <w:szCs w:val="24"/>
          <w:lang w:eastAsia="ru-RU"/>
        </w:rPr>
        <w:t>КАЗАНЧИНСКИЙ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СЕЛЬСОВЕТ</w:t>
      </w:r>
    </w:p>
    <w:p w:rsidR="00632A89" w:rsidRPr="00B74A36" w:rsidRDefault="00632A89" w:rsidP="000226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2A89" w:rsidRPr="00632A89" w:rsidRDefault="00EC0B82" w:rsidP="00632A8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32A89">
        <w:rPr>
          <w:rFonts w:ascii="Times New Roman" w:hAnsi="Times New Roman"/>
          <w:b/>
          <w:sz w:val="24"/>
          <w:szCs w:val="24"/>
          <w:lang w:eastAsia="ru-RU"/>
        </w:rPr>
        <w:t>ОБЩИЕ ТРЕБОВАНИЯ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>1.1. Правила распространяются на предприятия, учреждения и организации независимо от их ведомственной принадлежности, а также на граждан - владельцев кошек и собак.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 xml:space="preserve">1.2. </w:t>
      </w:r>
      <w:proofErr w:type="gramStart"/>
      <w:r w:rsidRPr="00B74A36">
        <w:rPr>
          <w:rFonts w:ascii="Times New Roman" w:hAnsi="Times New Roman"/>
          <w:sz w:val="24"/>
          <w:szCs w:val="24"/>
          <w:lang w:eastAsia="ru-RU"/>
        </w:rPr>
        <w:t>Содержание собак и кошек в отдельных квартирах, занятых одной семьей, допускается при условии соблюдения санитарно-гигиенических и ветеринарно-санитарных правил, норм общежития и настоящих Правил содержания собак и кошек в городах и населенных пунктах области, а в квартирах, занятых несколькими семьями, а также домах, приусадебными участками которых пользуются несколько семей - лишь при наличии согласия всех проживающих.</w:t>
      </w:r>
      <w:proofErr w:type="gramEnd"/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>1.3. Собаки, принадлежащие гражданам, предприятиям, учреждениям и организациям, подлежат обязательной регистрации и ежегодной перерегистрации и вакцинации против бешенства в ветеринарных учреждениях по месту жительства граждан, нахождения предприятий, учреждений и организаций - владельцев животных.</w:t>
      </w:r>
    </w:p>
    <w:p w:rsidR="00EC0B82" w:rsidRPr="00B74A36" w:rsidRDefault="00632A89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EC0B82" w:rsidRPr="00B74A36">
        <w:rPr>
          <w:rFonts w:ascii="Times New Roman" w:hAnsi="Times New Roman"/>
          <w:sz w:val="24"/>
          <w:szCs w:val="24"/>
          <w:lang w:eastAsia="ru-RU"/>
        </w:rPr>
        <w:t>Регистрации и перерегистрации подлежат собаки с трехмесячного возраста, независимо от породы. Вновь приобретенные собаки должны быть зарегистрированы в 2-х недельный срок.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 xml:space="preserve">Органам местного самоуправления предоставлено право </w:t>
      </w:r>
      <w:proofErr w:type="gramStart"/>
      <w:r w:rsidRPr="00B74A36">
        <w:rPr>
          <w:rFonts w:ascii="Times New Roman" w:hAnsi="Times New Roman"/>
          <w:sz w:val="24"/>
          <w:szCs w:val="24"/>
          <w:lang w:eastAsia="ru-RU"/>
        </w:rPr>
        <w:t>снижать</w:t>
      </w:r>
      <w:proofErr w:type="gramEnd"/>
      <w:r w:rsidRPr="00B74A36">
        <w:rPr>
          <w:rFonts w:ascii="Times New Roman" w:hAnsi="Times New Roman"/>
          <w:sz w:val="24"/>
          <w:szCs w:val="24"/>
          <w:lang w:eastAsia="ru-RU"/>
        </w:rPr>
        <w:t xml:space="preserve"> в отдельных случаях плату, взимаемую при регистрации и перерегистрации собак, или полностью освобождать от нее граждан с учетом их материального положения, назначения собаки и других обстоятельств. В случае полного или частичного освобождения гражданина от внесения такой платы предъявляется соответствующий документ органа местного самоуправления.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>1.5. Ветеринарные учреждения обязаны обеспечить стопроцентную ежегодную регистрацию и вакцинацию собак против бешенства (на безвозмездной основе), выдать регистрационное удостоверение и регистрационный знак (жетон), а также ознакомить владельцев собак с Правилами содержания животных, что должно быть подтверждено подписью владельца в регистрационном удостоверении на собаку. Регистрационный знак (жетон) крепится к ошейнику собаки.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 xml:space="preserve">1.6. По санитарным соображениям с учетом местных условий органам местного самоуправления предоставлено право </w:t>
      </w:r>
      <w:proofErr w:type="gramStart"/>
      <w:r w:rsidRPr="00B74A36">
        <w:rPr>
          <w:rFonts w:ascii="Times New Roman" w:hAnsi="Times New Roman"/>
          <w:sz w:val="24"/>
          <w:szCs w:val="24"/>
          <w:lang w:eastAsia="ru-RU"/>
        </w:rPr>
        <w:t>ограничивать</w:t>
      </w:r>
      <w:proofErr w:type="gramEnd"/>
      <w:r w:rsidRPr="00B74A36">
        <w:rPr>
          <w:rFonts w:ascii="Times New Roman" w:hAnsi="Times New Roman"/>
          <w:sz w:val="24"/>
          <w:szCs w:val="24"/>
          <w:lang w:eastAsia="ru-RU"/>
        </w:rPr>
        <w:t xml:space="preserve"> количество собак и кошек, содержание которых разрешено владельцам, и в исключительных случаях запрещать содержание этих животных.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>1.7. Владельцы собак, имеющие в пользовании земельный участок, могут содержать собак в свободном выгуле только на хорошо огороженной территории (в изолированном помещении) или на привязи. О наличии собак должна быть сделана предупреждающая надпись при входе на участок: "Осторожно собака".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>1.8. Собаки и кошки, находящиеся на улицах и иных общественных местах без сопровождающего лица, кроме оставленных владельцами на привязи у магазинов, аптек, предприятий бытового обслуживания, поликлиник, подлежат отлову по заявкам заинтересованных организаций.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 xml:space="preserve">1.9. Покупка, продажа и перевозка собак в другие города, сельские районы области (края, республики) любым видом транспорта разрешается только при наличии </w:t>
      </w:r>
      <w:r w:rsidRPr="00B74A36">
        <w:rPr>
          <w:rFonts w:ascii="Times New Roman" w:hAnsi="Times New Roman"/>
          <w:sz w:val="24"/>
          <w:szCs w:val="24"/>
          <w:lang w:eastAsia="ru-RU"/>
        </w:rPr>
        <w:lastRenderedPageBreak/>
        <w:t>ветеринарного свидетельства с отметкой в нем о том, что собака вакцинирована против бешенства не более чем за 12 месяцев и не менее чем за 30 дней до выезда.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>1.10. Разрешается перевозка собак и кошек в общественном транспорте при соблюдении условий, исключающих беспокойство пассажиров. Собаки должны быть в наморднике и на коротком поводке.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>1.11. Не запрещается поселение в гостинице владельца с собакой, кошкой по согласованию с администрацией и при соблюдении санитарно-гигиенических правил.</w:t>
      </w:r>
    </w:p>
    <w:p w:rsidR="00EC0B82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>1.12. При отсутствии воспрещающих надписей не запрещается появление владельца с собакой на коротком поводке в наморднике в учреждениях, непродовольственных магазинах, на почтах.</w:t>
      </w:r>
    </w:p>
    <w:p w:rsidR="00632A89" w:rsidRPr="00B74A36" w:rsidRDefault="00632A89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2A89" w:rsidRPr="00632A89" w:rsidRDefault="00EC0B82" w:rsidP="00632A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32A89">
        <w:rPr>
          <w:rFonts w:ascii="Times New Roman" w:hAnsi="Times New Roman"/>
          <w:b/>
          <w:sz w:val="24"/>
          <w:szCs w:val="24"/>
          <w:lang w:eastAsia="ru-RU"/>
        </w:rPr>
        <w:t>2. ОБЯЗАННОСТИ ВЛАДЕЛЬЦЕВ СОБАК И КОШЕК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>Владельцы собак и кошек обязаны: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>2.1. Обеспечить надлежащее содержание собак и кошек в соответствии с требованиями настоящих Правил. Принимать необходимые меры, обеспечивающие безопасность окружающих людей и животных.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>2.2. Своевременно регистрировать и перерегистрировать собак.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>2.3. Не допускать загрязнения собаками и кошками квартир, лестничных клеток, лифтов, подвалов и других мест общего пользования в жилых домах, а также дворов, тротуаров, улиц и детских площадок.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>Если животное оставило экскременты в этих местах, они должны быть убраны владельцем.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>2.4. При выгуле собак и в жилых помещениях владельцы должны принимать меры к обеспечению тишины, предотвращать лай собак до 8 утра и после 10 часов вечера.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 xml:space="preserve">2.5. Иметь регистрационное удостоверение и регистрационный знак (жетон), который выдается владельцу при ежегодной перерегистрации и вакцинации собак </w:t>
      </w:r>
      <w:proofErr w:type="spellStart"/>
      <w:r w:rsidRPr="00B74A36">
        <w:rPr>
          <w:rFonts w:ascii="Times New Roman" w:hAnsi="Times New Roman"/>
          <w:sz w:val="24"/>
          <w:szCs w:val="24"/>
          <w:lang w:eastAsia="ru-RU"/>
        </w:rPr>
        <w:t>ветучреждениями</w:t>
      </w:r>
      <w:proofErr w:type="spellEnd"/>
      <w:r w:rsidRPr="00B74A36">
        <w:rPr>
          <w:rFonts w:ascii="Times New Roman" w:hAnsi="Times New Roman"/>
          <w:sz w:val="24"/>
          <w:szCs w:val="24"/>
          <w:lang w:eastAsia="ru-RU"/>
        </w:rPr>
        <w:t xml:space="preserve"> и клубами собаководства. Жетон выдается лицам, достигшим 16-летнего возраста. При выгуле собак жетон должен находиться на ошейнике.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>2.6. Провозить в общественном транспорте и проводить в местах большого скопления людей собаку только в наморднике и на коротком поводке.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>2.7. Содержать диких и домашних животных в зооуголках дошкольных детских учреждений только с разрешения ветслужбы.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>2.8. Гуманно обращаться с животными (не выбрасывать, не оставлять их без присмотра, пищи, воды, не избивать их), в случае заболевания животного вовремя прибегнуть к ветеринарной помощи. При нежелании в дальнейшем содержать собак и кошек сдавать их в организации, занимающиеся отловом, либо передавать их в установленном порядке другим организациям или гражданам, либо продавать их.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>2.9. Представлять по требованию ветеринарных специалистов собак и кошек для осмотра, диагностических исследований, предохранительных прививок и лечебно-профилактических обработок.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 xml:space="preserve">2.10. Немедленно сообщать в ветеринарные учреждения и органы здравоохранения </w:t>
      </w:r>
      <w:proofErr w:type="gramStart"/>
      <w:r w:rsidRPr="00B74A36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B74A36">
        <w:rPr>
          <w:rFonts w:ascii="Times New Roman" w:hAnsi="Times New Roman"/>
          <w:sz w:val="24"/>
          <w:szCs w:val="24"/>
          <w:lang w:eastAsia="ru-RU"/>
        </w:rPr>
        <w:t xml:space="preserve"> всех случаях укусов собакой или кошкой человека или животного и доставлять в ближайшее ветеринарное учреждение (в городах области) животных для осмотра и </w:t>
      </w:r>
      <w:proofErr w:type="spellStart"/>
      <w:r w:rsidRPr="00B74A36">
        <w:rPr>
          <w:rFonts w:ascii="Times New Roman" w:hAnsi="Times New Roman"/>
          <w:sz w:val="24"/>
          <w:szCs w:val="24"/>
          <w:lang w:eastAsia="ru-RU"/>
        </w:rPr>
        <w:t>карантирования</w:t>
      </w:r>
      <w:proofErr w:type="spellEnd"/>
      <w:r w:rsidRPr="00B74A36">
        <w:rPr>
          <w:rFonts w:ascii="Times New Roman" w:hAnsi="Times New Roman"/>
          <w:sz w:val="24"/>
          <w:szCs w:val="24"/>
          <w:lang w:eastAsia="ru-RU"/>
        </w:rPr>
        <w:t xml:space="preserve"> в необходимых случаях под наблюдением специалистов в течение 10 дней. В сельских населенных пунктах </w:t>
      </w:r>
      <w:proofErr w:type="spellStart"/>
      <w:r w:rsidRPr="00B74A36">
        <w:rPr>
          <w:rFonts w:ascii="Times New Roman" w:hAnsi="Times New Roman"/>
          <w:sz w:val="24"/>
          <w:szCs w:val="24"/>
          <w:lang w:eastAsia="ru-RU"/>
        </w:rPr>
        <w:t>карантирование</w:t>
      </w:r>
      <w:proofErr w:type="spellEnd"/>
      <w:r w:rsidRPr="00B74A36">
        <w:rPr>
          <w:rFonts w:ascii="Times New Roman" w:hAnsi="Times New Roman"/>
          <w:sz w:val="24"/>
          <w:szCs w:val="24"/>
          <w:lang w:eastAsia="ru-RU"/>
        </w:rPr>
        <w:t xml:space="preserve"> проводить во дворах владельца животного. При возвращении собак и кошек возмещать ветеринарным учреждениям расходы, связанные с содержанием животных в период </w:t>
      </w:r>
      <w:proofErr w:type="spellStart"/>
      <w:r w:rsidRPr="00B74A36">
        <w:rPr>
          <w:rFonts w:ascii="Times New Roman" w:hAnsi="Times New Roman"/>
          <w:sz w:val="24"/>
          <w:szCs w:val="24"/>
          <w:lang w:eastAsia="ru-RU"/>
        </w:rPr>
        <w:t>карантирования</w:t>
      </w:r>
      <w:proofErr w:type="spellEnd"/>
      <w:r w:rsidRPr="00B74A36">
        <w:rPr>
          <w:rFonts w:ascii="Times New Roman" w:hAnsi="Times New Roman"/>
          <w:sz w:val="24"/>
          <w:szCs w:val="24"/>
          <w:lang w:eastAsia="ru-RU"/>
        </w:rPr>
        <w:t>, в размерах, устанавливаемых органами местного самоуправления.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>2.11. Немедленно сообщать в ветеринарные учреждения о случаях внезапного падежа собак и кошек или подозрениях на заболевание этих животных бешенством и до прибытия ветеринарных специалистов изолировать заболевание животное.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lastRenderedPageBreak/>
        <w:t>Не допускать выбрасывания трупов собак и кошек. (Павшее животное подлежит утилизации или захоронению в местах, установленных органами местного самоуправления).</w:t>
      </w:r>
    </w:p>
    <w:p w:rsidR="00EC0B82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>Сдавать регистрационное удостоверение и регистрационный знак павшей собаки в то ветеринарное учреждение, в котором она была зарегистрирована.</w:t>
      </w:r>
    </w:p>
    <w:p w:rsidR="00632A89" w:rsidRPr="00B74A36" w:rsidRDefault="00632A89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2A89" w:rsidRPr="00632A89" w:rsidRDefault="00EC0B82" w:rsidP="00632A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32A89">
        <w:rPr>
          <w:rFonts w:ascii="Times New Roman" w:hAnsi="Times New Roman"/>
          <w:b/>
          <w:sz w:val="24"/>
          <w:szCs w:val="24"/>
          <w:lang w:eastAsia="ru-RU"/>
        </w:rPr>
        <w:t>3. ПРАВА ВЛАДЕЛЬЦА ЖИВОТНОГО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>3.1. Любое животное является собственностью владельца и, как всякая собственность, охраняется законом.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>3.2. Животное может быть изъято у владельца по решению суда или в ином порядке в случаях, предусмотренных действующим законодательством.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>3.3. Владелец имеет право на ограниченное время оставить свою собаку привязанной на коротком поводке возле магазина или другого учреждения (крупную собаку в наморднике).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>3.4. Стать членом любого клуба или общества собаководов.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>3.5. При потере собаки узнать в организации, занимающейся отловом, ее судьбу.</w:t>
      </w:r>
    </w:p>
    <w:p w:rsidR="00EC0B82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>3.</w:t>
      </w:r>
      <w:r w:rsidR="00632A89">
        <w:rPr>
          <w:rFonts w:ascii="Times New Roman" w:hAnsi="Times New Roman"/>
          <w:sz w:val="24"/>
          <w:szCs w:val="24"/>
          <w:lang w:eastAsia="ru-RU"/>
        </w:rPr>
        <w:t>6</w:t>
      </w:r>
      <w:r w:rsidRPr="00B74A36">
        <w:rPr>
          <w:rFonts w:ascii="Times New Roman" w:hAnsi="Times New Roman"/>
          <w:sz w:val="24"/>
          <w:szCs w:val="24"/>
          <w:lang w:eastAsia="ru-RU"/>
        </w:rPr>
        <w:t xml:space="preserve">. Требовать от </w:t>
      </w:r>
      <w:proofErr w:type="spellStart"/>
      <w:r w:rsidRPr="00B74A36">
        <w:rPr>
          <w:rFonts w:ascii="Times New Roman" w:hAnsi="Times New Roman"/>
          <w:sz w:val="24"/>
          <w:szCs w:val="24"/>
          <w:lang w:eastAsia="ru-RU"/>
        </w:rPr>
        <w:t>ветучреждений</w:t>
      </w:r>
      <w:proofErr w:type="spellEnd"/>
      <w:r w:rsidRPr="00B74A36">
        <w:rPr>
          <w:rFonts w:ascii="Times New Roman" w:hAnsi="Times New Roman"/>
          <w:sz w:val="24"/>
          <w:szCs w:val="24"/>
          <w:lang w:eastAsia="ru-RU"/>
        </w:rPr>
        <w:t xml:space="preserve"> вакцинацию против особо опасных болезней и оказание своему животному ветеринарной помощи.</w:t>
      </w:r>
    </w:p>
    <w:p w:rsidR="00632A89" w:rsidRPr="00B74A36" w:rsidRDefault="00632A89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0B82" w:rsidRPr="00632A89" w:rsidRDefault="00EC0B82" w:rsidP="00632A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32A89">
        <w:rPr>
          <w:rFonts w:ascii="Times New Roman" w:hAnsi="Times New Roman"/>
          <w:b/>
          <w:sz w:val="24"/>
          <w:szCs w:val="24"/>
          <w:lang w:eastAsia="ru-RU"/>
        </w:rPr>
        <w:t>4. ОТВЕТСТВЕННОСТЬ ВЛАДЕЛЬЦА ЖИВОТНОГО</w:t>
      </w:r>
    </w:p>
    <w:p w:rsidR="00632A89" w:rsidRPr="00632A89" w:rsidRDefault="00EC0B82" w:rsidP="00632A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32A89">
        <w:rPr>
          <w:rFonts w:ascii="Times New Roman" w:hAnsi="Times New Roman"/>
          <w:b/>
          <w:sz w:val="24"/>
          <w:szCs w:val="24"/>
          <w:lang w:eastAsia="ru-RU"/>
        </w:rPr>
        <w:t>ЗА СОБЛЮДЕНИЕ НАСТОЯЩИХ ПРАВИЛ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 xml:space="preserve">4.1. За несоблюдение настоящих временных </w:t>
      </w:r>
      <w:proofErr w:type="gramStart"/>
      <w:r w:rsidRPr="00B74A36">
        <w:rPr>
          <w:rFonts w:ascii="Times New Roman" w:hAnsi="Times New Roman"/>
          <w:sz w:val="24"/>
          <w:szCs w:val="24"/>
          <w:lang w:eastAsia="ru-RU"/>
        </w:rPr>
        <w:t>Правил</w:t>
      </w:r>
      <w:proofErr w:type="gramEnd"/>
      <w:r w:rsidRPr="00B74A36">
        <w:rPr>
          <w:rFonts w:ascii="Times New Roman" w:hAnsi="Times New Roman"/>
          <w:sz w:val="24"/>
          <w:szCs w:val="24"/>
          <w:lang w:eastAsia="ru-RU"/>
        </w:rPr>
        <w:t xml:space="preserve"> владельцы собак и кошек несут ответственность в установленном законом порядке.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>4.2. Вред, причиненный здоровью граждан, или ущерб, нанесенный имуществу собаками и кошками, возмещается в установленном законом порядке.</w:t>
      </w:r>
    </w:p>
    <w:p w:rsidR="00EC0B82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>4.3. За жестокое обращение с животным или за выброшенное на улицу животное владелец несет административную ответственность, если его действия не могут быть расценены как злостное хулиганство и не подлежат уголовному наказанию в соответствии с действующим законодательством.</w:t>
      </w:r>
    </w:p>
    <w:p w:rsidR="00632A89" w:rsidRPr="00B74A36" w:rsidRDefault="00632A89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2A89" w:rsidRPr="00632A89" w:rsidRDefault="00EC0B82" w:rsidP="00632A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32A89">
        <w:rPr>
          <w:rFonts w:ascii="Times New Roman" w:hAnsi="Times New Roman"/>
          <w:b/>
          <w:sz w:val="24"/>
          <w:szCs w:val="24"/>
          <w:lang w:eastAsia="ru-RU"/>
        </w:rPr>
        <w:t>5. ПОРЯДОК ВЫГУЛА СОБАК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>При выгуле собак владельцы должны соблюдать следующие требования:</w:t>
      </w:r>
    </w:p>
    <w:p w:rsidR="00EC0B82" w:rsidRPr="00B74A36" w:rsidRDefault="00632A89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EC0B82" w:rsidRPr="00B74A36">
        <w:rPr>
          <w:rFonts w:ascii="Times New Roman" w:hAnsi="Times New Roman"/>
          <w:sz w:val="24"/>
          <w:szCs w:val="24"/>
          <w:lang w:eastAsia="ru-RU"/>
        </w:rPr>
        <w:t>.1. Выводить собаку на прогулку нужно на поводке с прикрепленным к ошейнику жетоном. Спускать собаку с поводка можно только в малолюдных местах. Злобным собакам при этом следует надевать намордник.</w:t>
      </w:r>
    </w:p>
    <w:p w:rsidR="00EC0B82" w:rsidRPr="00B74A36" w:rsidRDefault="00632A89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EC0B82" w:rsidRPr="00B74A36">
        <w:rPr>
          <w:rFonts w:ascii="Times New Roman" w:hAnsi="Times New Roman"/>
          <w:sz w:val="24"/>
          <w:szCs w:val="24"/>
          <w:lang w:eastAsia="ru-RU"/>
        </w:rPr>
        <w:t>.2. Выгуливать собак на специально отведенной для этой цели площадке. Если площадка огорожена, разрешается выгуливать собак без поводка и намордника.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>При отсутствии специальной площадки выгуливание собак допускается на пустырях и других местах, определяемых органами местного самоуправления.</w:t>
      </w:r>
    </w:p>
    <w:p w:rsidR="00EC0B82" w:rsidRDefault="00632A89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EC0B82" w:rsidRPr="00B74A36">
        <w:rPr>
          <w:rFonts w:ascii="Times New Roman" w:hAnsi="Times New Roman"/>
          <w:sz w:val="24"/>
          <w:szCs w:val="24"/>
          <w:lang w:eastAsia="ru-RU"/>
        </w:rPr>
        <w:t xml:space="preserve">.3. При переходе через улицу и </w:t>
      </w:r>
      <w:proofErr w:type="gramStart"/>
      <w:r w:rsidR="00EC0B82" w:rsidRPr="00B74A36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EC0B82" w:rsidRPr="00B74A3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C0B82" w:rsidRPr="00B74A36">
        <w:rPr>
          <w:rFonts w:ascii="Times New Roman" w:hAnsi="Times New Roman"/>
          <w:sz w:val="24"/>
          <w:szCs w:val="24"/>
          <w:lang w:eastAsia="ru-RU"/>
        </w:rPr>
        <w:t>близ</w:t>
      </w:r>
      <w:proofErr w:type="gramEnd"/>
      <w:r w:rsidR="00EC0B82" w:rsidRPr="00B74A36">
        <w:rPr>
          <w:rFonts w:ascii="Times New Roman" w:hAnsi="Times New Roman"/>
          <w:sz w:val="24"/>
          <w:szCs w:val="24"/>
          <w:lang w:eastAsia="ru-RU"/>
        </w:rPr>
        <w:t xml:space="preserve"> магистралей владелец собаки обязан взять ее на поводок во избежание дорожно-транспортного происшествия и гибели собаки на проезжей части улицы.</w:t>
      </w:r>
    </w:p>
    <w:p w:rsidR="00632A89" w:rsidRPr="00B74A36" w:rsidRDefault="00632A89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2A89" w:rsidRPr="00632A89" w:rsidRDefault="00EC0B82" w:rsidP="00632A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32A89">
        <w:rPr>
          <w:rFonts w:ascii="Times New Roman" w:hAnsi="Times New Roman"/>
          <w:b/>
          <w:sz w:val="24"/>
          <w:szCs w:val="24"/>
          <w:lang w:eastAsia="ru-RU"/>
        </w:rPr>
        <w:t>6. ВЛАДЕЛЬЦАМ ЖИВОТНЫХ ЗАПРЕЩАЕТСЯ</w:t>
      </w:r>
    </w:p>
    <w:p w:rsidR="00EC0B82" w:rsidRPr="00B74A36" w:rsidRDefault="00632A89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EC0B82" w:rsidRPr="00B74A36">
        <w:rPr>
          <w:rFonts w:ascii="Times New Roman" w:hAnsi="Times New Roman"/>
          <w:sz w:val="24"/>
          <w:szCs w:val="24"/>
          <w:lang w:eastAsia="ru-RU"/>
        </w:rPr>
        <w:t>.1. Содержать собак и кошек в местах общего пользования жилых домов (кухни, коридоры, чердаки, подвалы, лестничные клетки, общественные дворы) и коммунальных квартир, а также на балконах и лоджиях.</w:t>
      </w:r>
    </w:p>
    <w:p w:rsidR="00EC0B82" w:rsidRPr="00B74A36" w:rsidRDefault="00632A89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EC0B82" w:rsidRPr="00B74A36">
        <w:rPr>
          <w:rFonts w:ascii="Times New Roman" w:hAnsi="Times New Roman"/>
          <w:sz w:val="24"/>
          <w:szCs w:val="24"/>
          <w:lang w:eastAsia="ru-RU"/>
        </w:rPr>
        <w:t>.2. Содержать животных в детских, лечебных учреждениях, на предприятиях торговли и общественного питания, за исключением сторожевых собак, содержащихся на привязи, исключающей общение с ними.</w:t>
      </w:r>
    </w:p>
    <w:p w:rsidR="00EC0B82" w:rsidRPr="00B74A36" w:rsidRDefault="00632A89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EC0B82" w:rsidRPr="00B74A36">
        <w:rPr>
          <w:rFonts w:ascii="Times New Roman" w:hAnsi="Times New Roman"/>
          <w:sz w:val="24"/>
          <w:szCs w:val="24"/>
          <w:lang w:eastAsia="ru-RU"/>
        </w:rPr>
        <w:t>.3. Выгуливать собак и появляться с ними в общественных местах и в транспорте лицам в нетрезвом состоянии и детям младше 12 лет.</w:t>
      </w:r>
    </w:p>
    <w:p w:rsidR="00EC0B82" w:rsidRPr="00B74A36" w:rsidRDefault="00632A89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6</w:t>
      </w:r>
      <w:r w:rsidR="00EC0B82" w:rsidRPr="00B74A36">
        <w:rPr>
          <w:rFonts w:ascii="Times New Roman" w:hAnsi="Times New Roman"/>
          <w:sz w:val="24"/>
          <w:szCs w:val="24"/>
          <w:lang w:eastAsia="ru-RU"/>
        </w:rPr>
        <w:t>.4. Продавать, покупать собак без справки о состоянии здоровья собаки.</w:t>
      </w:r>
    </w:p>
    <w:p w:rsidR="00EC0B82" w:rsidRPr="00B74A36" w:rsidRDefault="00632A89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EC0B82" w:rsidRPr="00B74A36">
        <w:rPr>
          <w:rFonts w:ascii="Times New Roman" w:hAnsi="Times New Roman"/>
          <w:sz w:val="24"/>
          <w:szCs w:val="24"/>
          <w:lang w:eastAsia="ru-RU"/>
        </w:rPr>
        <w:t>.5. Производить выгул собак бойцовских пород, собак служебного использования детьми в возрасте до 14 лет.</w:t>
      </w:r>
    </w:p>
    <w:p w:rsidR="00EC0B82" w:rsidRPr="00B74A36" w:rsidRDefault="00632A89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EC0B82" w:rsidRPr="00B74A36">
        <w:rPr>
          <w:rFonts w:ascii="Times New Roman" w:hAnsi="Times New Roman"/>
          <w:sz w:val="24"/>
          <w:szCs w:val="24"/>
          <w:lang w:eastAsia="ru-RU"/>
        </w:rPr>
        <w:t>.6. Содержать незарегистрированную собаку служебного использования.</w:t>
      </w:r>
    </w:p>
    <w:p w:rsidR="00EC0B82" w:rsidRPr="00B74A36" w:rsidRDefault="00632A89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EC0B82" w:rsidRPr="00B74A36">
        <w:rPr>
          <w:rFonts w:ascii="Times New Roman" w:hAnsi="Times New Roman"/>
          <w:sz w:val="24"/>
          <w:szCs w:val="24"/>
          <w:lang w:eastAsia="ru-RU"/>
        </w:rPr>
        <w:t xml:space="preserve">.7. Содержать собак бойцовских пород: догов, </w:t>
      </w:r>
      <w:proofErr w:type="spellStart"/>
      <w:r w:rsidR="00EC0B82" w:rsidRPr="00B74A36">
        <w:rPr>
          <w:rFonts w:ascii="Times New Roman" w:hAnsi="Times New Roman"/>
          <w:sz w:val="24"/>
          <w:szCs w:val="24"/>
          <w:lang w:eastAsia="ru-RU"/>
        </w:rPr>
        <w:t>бультерьеров</w:t>
      </w:r>
      <w:proofErr w:type="spellEnd"/>
      <w:r w:rsidR="00EC0B82" w:rsidRPr="00B74A36">
        <w:rPr>
          <w:rFonts w:ascii="Times New Roman" w:hAnsi="Times New Roman"/>
          <w:sz w:val="24"/>
          <w:szCs w:val="24"/>
          <w:lang w:eastAsia="ru-RU"/>
        </w:rPr>
        <w:t>, овчарок, ротвейлеров и т.д. без специального разрешения клубов собаководства, питомников, а также содержать этих собак старше 18-месячного возраста, не обученных по курсу послушания.</w:t>
      </w:r>
    </w:p>
    <w:p w:rsidR="00EC0B82" w:rsidRPr="00B74A36" w:rsidRDefault="00632A89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EC0B82" w:rsidRPr="00B74A36">
        <w:rPr>
          <w:rFonts w:ascii="Times New Roman" w:hAnsi="Times New Roman"/>
          <w:sz w:val="24"/>
          <w:szCs w:val="24"/>
          <w:lang w:eastAsia="ru-RU"/>
        </w:rPr>
        <w:t>.8. Жестоко обращаться с животными.</w:t>
      </w:r>
    </w:p>
    <w:p w:rsidR="00EC0B82" w:rsidRPr="00B74A36" w:rsidRDefault="00632A89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EC0B82" w:rsidRPr="00B74A36">
        <w:rPr>
          <w:rFonts w:ascii="Times New Roman" w:hAnsi="Times New Roman"/>
          <w:sz w:val="24"/>
          <w:szCs w:val="24"/>
          <w:lang w:eastAsia="ru-RU"/>
        </w:rPr>
        <w:t xml:space="preserve">.9. Содержать крупных хищных животных, животных типа волков, медведей, кошачьих, а также крупных рептилий и </w:t>
      </w:r>
      <w:proofErr w:type="gramStart"/>
      <w:r w:rsidR="00EC0B82" w:rsidRPr="00B74A36">
        <w:rPr>
          <w:rFonts w:ascii="Times New Roman" w:hAnsi="Times New Roman"/>
          <w:sz w:val="24"/>
          <w:szCs w:val="24"/>
          <w:lang w:eastAsia="ru-RU"/>
        </w:rPr>
        <w:t>гадов</w:t>
      </w:r>
      <w:proofErr w:type="gramEnd"/>
      <w:r w:rsidR="00EC0B82" w:rsidRPr="00B74A36">
        <w:rPr>
          <w:rFonts w:ascii="Times New Roman" w:hAnsi="Times New Roman"/>
          <w:sz w:val="24"/>
          <w:szCs w:val="24"/>
          <w:lang w:eastAsia="ru-RU"/>
        </w:rPr>
        <w:t xml:space="preserve"> вне зоопарков и специальных питомников, деятельность которых разрешена местным органом самоуправления.</w:t>
      </w:r>
    </w:p>
    <w:p w:rsidR="00EC0B82" w:rsidRPr="00B74A36" w:rsidRDefault="00632A89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EC0B82" w:rsidRPr="00B74A36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="00EC0B82" w:rsidRPr="00B74A36">
        <w:rPr>
          <w:rFonts w:ascii="Times New Roman" w:hAnsi="Times New Roman"/>
          <w:sz w:val="24"/>
          <w:szCs w:val="24"/>
          <w:lang w:eastAsia="ru-RU"/>
        </w:rPr>
        <w:t xml:space="preserve">. Загрязнять испражнениями собак </w:t>
      </w:r>
      <w:proofErr w:type="spellStart"/>
      <w:r w:rsidR="00EC0B82" w:rsidRPr="00B74A36">
        <w:rPr>
          <w:rFonts w:ascii="Times New Roman" w:hAnsi="Times New Roman"/>
          <w:sz w:val="24"/>
          <w:szCs w:val="24"/>
          <w:lang w:eastAsia="ru-RU"/>
        </w:rPr>
        <w:t>околодворные</w:t>
      </w:r>
      <w:proofErr w:type="spellEnd"/>
      <w:r w:rsidR="00EC0B82" w:rsidRPr="00B74A36">
        <w:rPr>
          <w:rFonts w:ascii="Times New Roman" w:hAnsi="Times New Roman"/>
          <w:sz w:val="24"/>
          <w:szCs w:val="24"/>
          <w:lang w:eastAsia="ru-RU"/>
        </w:rPr>
        <w:t xml:space="preserve"> территории и места отдыха людей.</w:t>
      </w:r>
    </w:p>
    <w:p w:rsidR="00EC0B82" w:rsidRDefault="00632A89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EC0B82" w:rsidRPr="00B74A36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EC0B82" w:rsidRPr="00B74A36">
        <w:rPr>
          <w:rFonts w:ascii="Times New Roman" w:hAnsi="Times New Roman"/>
          <w:sz w:val="24"/>
          <w:szCs w:val="24"/>
          <w:lang w:eastAsia="ru-RU"/>
        </w:rPr>
        <w:t>. Разведение кошек и собак с целью использования шкуры и мяса животного.</w:t>
      </w:r>
    </w:p>
    <w:p w:rsidR="00632A89" w:rsidRPr="00B74A36" w:rsidRDefault="00632A89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2A89" w:rsidRPr="00632A89" w:rsidRDefault="00EC0B82" w:rsidP="00632A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32A89">
        <w:rPr>
          <w:rFonts w:ascii="Times New Roman" w:hAnsi="Times New Roman"/>
          <w:b/>
          <w:sz w:val="24"/>
          <w:szCs w:val="24"/>
          <w:lang w:eastAsia="ru-RU"/>
        </w:rPr>
        <w:t xml:space="preserve">7. </w:t>
      </w:r>
      <w:proofErr w:type="gramStart"/>
      <w:r w:rsidRPr="00632A89">
        <w:rPr>
          <w:rFonts w:ascii="Times New Roman" w:hAnsi="Times New Roman"/>
          <w:b/>
          <w:sz w:val="24"/>
          <w:szCs w:val="24"/>
          <w:lang w:eastAsia="ru-RU"/>
        </w:rPr>
        <w:t>КОНТРОЛЬ ЗА</w:t>
      </w:r>
      <w:proofErr w:type="gramEnd"/>
      <w:r w:rsidRPr="00632A89">
        <w:rPr>
          <w:rFonts w:ascii="Times New Roman" w:hAnsi="Times New Roman"/>
          <w:b/>
          <w:sz w:val="24"/>
          <w:szCs w:val="24"/>
          <w:lang w:eastAsia="ru-RU"/>
        </w:rPr>
        <w:t xml:space="preserve"> СОБЛЮДЕНИЕМ НАСТОЯЩИХ ПРАВИЛ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 xml:space="preserve">В целях </w:t>
      </w:r>
      <w:proofErr w:type="gramStart"/>
      <w:r w:rsidRPr="00B74A36">
        <w:rPr>
          <w:rFonts w:ascii="Times New Roman" w:hAnsi="Times New Roman"/>
          <w:sz w:val="24"/>
          <w:szCs w:val="24"/>
          <w:lang w:eastAsia="ru-RU"/>
        </w:rPr>
        <w:t>обеспечения соблюдения Правил содержания собак</w:t>
      </w:r>
      <w:proofErr w:type="gramEnd"/>
      <w:r w:rsidRPr="00B74A36">
        <w:rPr>
          <w:rFonts w:ascii="Times New Roman" w:hAnsi="Times New Roman"/>
          <w:sz w:val="24"/>
          <w:szCs w:val="24"/>
          <w:lang w:eastAsia="ru-RU"/>
        </w:rPr>
        <w:t xml:space="preserve"> и кошек в городах и других населенных пунктах:</w:t>
      </w:r>
    </w:p>
    <w:p w:rsidR="00EC0B82" w:rsidRPr="00B74A36" w:rsidRDefault="00632A89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EC0B82" w:rsidRPr="00B74A36">
        <w:rPr>
          <w:rFonts w:ascii="Times New Roman" w:hAnsi="Times New Roman"/>
          <w:sz w:val="24"/>
          <w:szCs w:val="24"/>
          <w:lang w:eastAsia="ru-RU"/>
        </w:rPr>
        <w:t>.1. Жилищно-эксплуатационные организации: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 xml:space="preserve">- осуществляют систематический </w:t>
      </w:r>
      <w:proofErr w:type="gramStart"/>
      <w:r w:rsidRPr="00B74A3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B74A36">
        <w:rPr>
          <w:rFonts w:ascii="Times New Roman" w:hAnsi="Times New Roman"/>
          <w:sz w:val="24"/>
          <w:szCs w:val="24"/>
          <w:lang w:eastAsia="ru-RU"/>
        </w:rPr>
        <w:t xml:space="preserve"> своевременной регистрацией собак их владельцами. Эта работа проводится при содействии органов ветеринарного надзора, органов милиции общественной безопасности;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>- выделяют на территории домовладения по согласованию с органами ветеринарного и санитарного надзора и оборудуют площадки для выгула собак, а также обеспечивают поддержание санитарного состояния этих площадок;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>- сообщают организациям, занимающимся отловом, о наличии на своей территории безнадзорных собак и кошек;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>- оказывают содействие работникам ветеринарной службы в проведении противоэпизоотических мероприятий;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>- обеспечивают содержание подвалов, чердаков и других подсобных помещений в соответствии с правилами и нормами технической эксплуатации жилищного фонда.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>Вывешивают на видном месте для широкого ознакомления граждан Правила содержания собак и кошек, адреса и телефоны ветеринарных учреждений, осуществляющих регистрацию, перерегистрацию и лечение животных, и организаций, осуществляющих отлов безнадзорных собак и кошек, а также указатели мест выгула собак.</w:t>
      </w:r>
    </w:p>
    <w:p w:rsidR="00EC0B82" w:rsidRPr="00B74A36" w:rsidRDefault="00632A89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EC0B82" w:rsidRPr="00B74A36">
        <w:rPr>
          <w:rFonts w:ascii="Times New Roman" w:hAnsi="Times New Roman"/>
          <w:sz w:val="24"/>
          <w:szCs w:val="24"/>
          <w:lang w:eastAsia="ru-RU"/>
        </w:rPr>
        <w:t xml:space="preserve">.2. Органы ветеринарного надзора: - осуществляют </w:t>
      </w:r>
      <w:proofErr w:type="gramStart"/>
      <w:r w:rsidR="00EC0B82" w:rsidRPr="00B74A3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EC0B82" w:rsidRPr="00B74A36">
        <w:rPr>
          <w:rFonts w:ascii="Times New Roman" w:hAnsi="Times New Roman"/>
          <w:sz w:val="24"/>
          <w:szCs w:val="24"/>
          <w:lang w:eastAsia="ru-RU"/>
        </w:rPr>
        <w:t xml:space="preserve"> выполнением ветеринарных требований владельцами животных;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>- осуществляют регистрацию (перерегистрацию), выдачу регистрационных удостоверений и регистрационных знаков (жетонов);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>- совместно с органами санитарного надзора, жилищно-эксплуатационными организациями, клубами собаководства, обществами охраны природы, охотников и рыболовов и другими общественными организациями проводят разъяснительную работу среди населения в целях предупреждения заболевания животных и соблюдения санитарно-ветеринарных правил.</w:t>
      </w:r>
    </w:p>
    <w:p w:rsidR="00EC0B82" w:rsidRPr="00B74A36" w:rsidRDefault="00632A89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EC0B82" w:rsidRPr="00B74A36">
        <w:rPr>
          <w:rFonts w:ascii="Times New Roman" w:hAnsi="Times New Roman"/>
          <w:sz w:val="24"/>
          <w:szCs w:val="24"/>
          <w:lang w:eastAsia="ru-RU"/>
        </w:rPr>
        <w:t>.3. Органы Госсанэ</w:t>
      </w:r>
      <w:r w:rsidR="00EC0B82">
        <w:rPr>
          <w:rFonts w:ascii="Times New Roman" w:hAnsi="Times New Roman"/>
          <w:sz w:val="24"/>
          <w:szCs w:val="24"/>
          <w:lang w:eastAsia="ru-RU"/>
        </w:rPr>
        <w:t>пиднадзора (совместно с полицией</w:t>
      </w:r>
      <w:r w:rsidR="00EC0B82" w:rsidRPr="00B74A36">
        <w:rPr>
          <w:rFonts w:ascii="Times New Roman" w:hAnsi="Times New Roman"/>
          <w:sz w:val="24"/>
          <w:szCs w:val="24"/>
          <w:lang w:eastAsia="ru-RU"/>
        </w:rPr>
        <w:t>):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36">
        <w:rPr>
          <w:rFonts w:ascii="Times New Roman" w:hAnsi="Times New Roman"/>
          <w:sz w:val="24"/>
          <w:szCs w:val="24"/>
          <w:lang w:eastAsia="ru-RU"/>
        </w:rPr>
        <w:t xml:space="preserve">- Осуществляют </w:t>
      </w:r>
      <w:proofErr w:type="gramStart"/>
      <w:r w:rsidRPr="00B74A3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B74A36">
        <w:rPr>
          <w:rFonts w:ascii="Times New Roman" w:hAnsi="Times New Roman"/>
          <w:sz w:val="24"/>
          <w:szCs w:val="24"/>
          <w:lang w:eastAsia="ru-RU"/>
        </w:rPr>
        <w:t xml:space="preserve"> соблюдением санитарных правил содержания дрессировочных и выгульных площадок, улиц, дворов и других территорий населенных пунктов в соответствии с Положением о Государственном санитарном надзоре в РФ.</w:t>
      </w:r>
    </w:p>
    <w:p w:rsidR="00EC0B82" w:rsidRPr="00B74A36" w:rsidRDefault="00EC0B82" w:rsidP="00022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0B82" w:rsidRDefault="00EC0B82" w:rsidP="00022658">
      <w:pPr>
        <w:spacing w:after="0" w:line="240" w:lineRule="auto"/>
        <w:ind w:firstLine="709"/>
        <w:jc w:val="both"/>
      </w:pPr>
    </w:p>
    <w:sectPr w:rsidR="00EC0B82" w:rsidSect="0048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00C41"/>
    <w:multiLevelType w:val="multilevel"/>
    <w:tmpl w:val="95A0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54554E"/>
    <w:multiLevelType w:val="hybridMultilevel"/>
    <w:tmpl w:val="7500EDE2"/>
    <w:lvl w:ilvl="0" w:tplc="45CE4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06B"/>
    <w:rsid w:val="00022658"/>
    <w:rsid w:val="000C498F"/>
    <w:rsid w:val="001A3A70"/>
    <w:rsid w:val="0024309F"/>
    <w:rsid w:val="002853A9"/>
    <w:rsid w:val="0040768C"/>
    <w:rsid w:val="0048359B"/>
    <w:rsid w:val="00632A89"/>
    <w:rsid w:val="0076138B"/>
    <w:rsid w:val="008A2A4B"/>
    <w:rsid w:val="0094471A"/>
    <w:rsid w:val="00983C1F"/>
    <w:rsid w:val="00AA0C19"/>
    <w:rsid w:val="00B74A36"/>
    <w:rsid w:val="00D52349"/>
    <w:rsid w:val="00DE6555"/>
    <w:rsid w:val="00EC006B"/>
    <w:rsid w:val="00EC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9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DE655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F67F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3">
    <w:name w:val="Основной текст Знак"/>
    <w:basedOn w:val="a0"/>
    <w:link w:val="a4"/>
    <w:uiPriority w:val="99"/>
    <w:locked/>
    <w:rsid w:val="00DE6555"/>
    <w:rPr>
      <w:rFonts w:cs="Times New Roman"/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uiPriority w:val="99"/>
    <w:rsid w:val="00DE6555"/>
    <w:pPr>
      <w:spacing w:after="0" w:line="240" w:lineRule="auto"/>
      <w:jc w:val="center"/>
    </w:pPr>
    <w:rPr>
      <w:rFonts w:ascii="Times New Roman" w:hAnsi="Times New Roman"/>
      <w:sz w:val="18"/>
      <w:szCs w:val="24"/>
      <w:lang w:eastAsia="ru-RU"/>
    </w:rPr>
  </w:style>
  <w:style w:type="character" w:customStyle="1" w:styleId="BodyTextChar">
    <w:name w:val="Body Text Char"/>
    <w:basedOn w:val="a0"/>
    <w:link w:val="a4"/>
    <w:uiPriority w:val="99"/>
    <w:semiHidden/>
    <w:rsid w:val="004F67F1"/>
    <w:rPr>
      <w:lang w:eastAsia="en-US"/>
    </w:rPr>
  </w:style>
  <w:style w:type="character" w:styleId="a5">
    <w:name w:val="Hyperlink"/>
    <w:basedOn w:val="a0"/>
    <w:uiPriority w:val="99"/>
    <w:unhideWhenUsed/>
    <w:rsid w:val="00632A8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A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4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74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4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74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4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74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7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4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k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Urmiaz</dc:creator>
  <cp:keywords/>
  <dc:description/>
  <cp:lastModifiedBy>User</cp:lastModifiedBy>
  <cp:revision>10</cp:revision>
  <cp:lastPrinted>2015-08-18T11:11:00Z</cp:lastPrinted>
  <dcterms:created xsi:type="dcterms:W3CDTF">2015-08-17T09:50:00Z</dcterms:created>
  <dcterms:modified xsi:type="dcterms:W3CDTF">2015-08-18T11:25:00Z</dcterms:modified>
</cp:coreProperties>
</file>