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431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84"/>
        <w:gridCol w:w="2042"/>
        <w:gridCol w:w="3874"/>
      </w:tblGrid>
      <w:tr w:rsidR="00026D97" w:rsidRPr="00EF7E1D" w:rsidTr="00A44335">
        <w:trPr>
          <w:trHeight w:val="1702"/>
        </w:trPr>
        <w:tc>
          <w:tcPr>
            <w:tcW w:w="398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26D97" w:rsidRPr="00EF7E1D" w:rsidRDefault="00026D97" w:rsidP="00A4433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EF7E1D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</w:t>
            </w:r>
            <w:r w:rsidRPr="00EF7E1D"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  <w:t>ҡортостан  Республикаһы</w:t>
            </w:r>
          </w:p>
          <w:p w:rsidR="00026D97" w:rsidRPr="00EF7E1D" w:rsidRDefault="00026D97" w:rsidP="00A4433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</w:pPr>
            <w:r w:rsidRPr="00EF7E1D"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  <w:t>АСКЫН РАЙОНЫ</w:t>
            </w:r>
          </w:p>
          <w:p w:rsidR="00026D97" w:rsidRPr="00EF7E1D" w:rsidRDefault="00026D97" w:rsidP="00A4433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EF7E1D"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  <w:t>МУНИЦИПАЛЬ РАЙОНЫНЫҢ</w:t>
            </w:r>
          </w:p>
          <w:p w:rsidR="00026D97" w:rsidRPr="00EF7E1D" w:rsidRDefault="00026D97" w:rsidP="00A4433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lang w:val="be-BY"/>
              </w:rPr>
            </w:pPr>
            <w:r w:rsidRPr="00EF7E1D"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  <w:t>ҠА</w:t>
            </w:r>
            <w:r w:rsidRPr="00EF7E1D">
              <w:rPr>
                <w:rFonts w:ascii="Times New Roman" w:eastAsia="Arial Unicode MS" w:hAnsi="Times New Roman" w:cs="Times New Roman"/>
                <w:b/>
                <w:color w:val="000000"/>
                <w:sz w:val="20"/>
                <w:lang w:val="be-BY"/>
              </w:rPr>
              <w:t>ҘАНСЫ АУЫЛ СОВЕТЫ</w:t>
            </w:r>
          </w:p>
          <w:p w:rsidR="00026D97" w:rsidRPr="00EF7E1D" w:rsidRDefault="00026D97" w:rsidP="00A4433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</w:pPr>
            <w:r w:rsidRPr="00EF7E1D">
              <w:rPr>
                <w:rFonts w:ascii="Times New Roman" w:eastAsia="Arial Unicode MS" w:hAnsi="Times New Roman" w:cs="Times New Roman"/>
                <w:b/>
                <w:color w:val="000000"/>
                <w:sz w:val="20"/>
                <w:lang w:val="be-BY"/>
              </w:rPr>
              <w:t>АУЫЛ БИЛ</w:t>
            </w:r>
            <w:r w:rsidRPr="00EF7E1D">
              <w:rPr>
                <w:rFonts w:ascii="Times New Roman" w:eastAsia="Arial Unicode MS" w:hAnsi="Times New Roman" w:cs="Times New Roman"/>
                <w:b/>
                <w:color w:val="000000"/>
                <w:sz w:val="20"/>
                <w:lang w:val="tt-RU"/>
              </w:rPr>
              <w:t>ӘМӘҺЕ</w:t>
            </w:r>
          </w:p>
          <w:p w:rsidR="00026D97" w:rsidRPr="00EF7E1D" w:rsidRDefault="00026D97" w:rsidP="00A4433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EF7E1D"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  <w:t>ХАКИМИӘТЕ</w:t>
            </w:r>
          </w:p>
        </w:tc>
        <w:tc>
          <w:tcPr>
            <w:tcW w:w="204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026D97" w:rsidRPr="00EF7E1D" w:rsidRDefault="00026D97" w:rsidP="00A4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14605</wp:posOffset>
                  </wp:positionV>
                  <wp:extent cx="749300" cy="920750"/>
                  <wp:effectExtent l="19050" t="0" r="0" b="0"/>
                  <wp:wrapNone/>
                  <wp:docPr id="4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920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26D97" w:rsidRPr="00EF7E1D" w:rsidRDefault="00026D97" w:rsidP="00A4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e-BY"/>
              </w:rPr>
            </w:pPr>
          </w:p>
          <w:p w:rsidR="00026D97" w:rsidRPr="00EF7E1D" w:rsidRDefault="00026D97" w:rsidP="00A4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e-BY"/>
              </w:rPr>
            </w:pPr>
          </w:p>
          <w:p w:rsidR="00026D97" w:rsidRPr="00EF7E1D" w:rsidRDefault="00026D97" w:rsidP="00A4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26D97" w:rsidRPr="00EF7E1D" w:rsidRDefault="00026D97" w:rsidP="00A4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EF7E1D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АДМИНИСТРАЦИЯ</w:t>
            </w:r>
          </w:p>
          <w:p w:rsidR="00026D97" w:rsidRPr="00EF7E1D" w:rsidRDefault="00026D97" w:rsidP="00A4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EF7E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СЕЛЬСКОГО ПОСЕЛЕНИЯ</w:t>
            </w:r>
          </w:p>
          <w:p w:rsidR="00026D97" w:rsidRPr="00EF7E1D" w:rsidRDefault="00026D97" w:rsidP="00A4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EF7E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КАЗАНЧИНСКИЙ СЕЛЬСОВЕТ</w:t>
            </w:r>
          </w:p>
          <w:p w:rsidR="00026D97" w:rsidRPr="00EF7E1D" w:rsidRDefault="00026D97" w:rsidP="00A4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EF7E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МУНИЦИПАЛЬНОГО РАЙОНА</w:t>
            </w:r>
          </w:p>
          <w:p w:rsidR="00026D97" w:rsidRPr="00EF7E1D" w:rsidRDefault="00026D97" w:rsidP="00A4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EF7E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АСКИНСКИЙ РАЙОН</w:t>
            </w:r>
          </w:p>
          <w:p w:rsidR="00026D97" w:rsidRPr="00EF7E1D" w:rsidRDefault="00026D97" w:rsidP="00A4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EF7E1D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026D97" w:rsidRPr="00EF7E1D" w:rsidRDefault="00026D97" w:rsidP="00A4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</w:p>
        </w:tc>
      </w:tr>
    </w:tbl>
    <w:p w:rsidR="00026D97" w:rsidRPr="00EF7E1D" w:rsidRDefault="00026D97" w:rsidP="00026D97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</w:pPr>
    </w:p>
    <w:p w:rsidR="00026D97" w:rsidRPr="00EF7E1D" w:rsidRDefault="00427790" w:rsidP="00026D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</w:t>
      </w:r>
      <w:r w:rsidR="00026D97" w:rsidRPr="00EF7E1D">
        <w:rPr>
          <w:rFonts w:ascii="Times New Roman" w:hAnsi="Times New Roman" w:cs="Times New Roman"/>
          <w:sz w:val="28"/>
          <w:szCs w:val="28"/>
          <w:lang w:val="be-BY"/>
        </w:rPr>
        <w:t>ҠАРАР</w:t>
      </w:r>
      <w:r w:rsidR="00026D97" w:rsidRPr="00EF7E1D">
        <w:rPr>
          <w:rFonts w:ascii="Times New Roman" w:hAnsi="Times New Roman" w:cs="Times New Roman"/>
          <w:sz w:val="28"/>
          <w:szCs w:val="28"/>
          <w:lang w:val="be-BY"/>
        </w:rPr>
        <w:tab/>
      </w:r>
      <w:r w:rsidR="00026D97" w:rsidRPr="00EF7E1D">
        <w:rPr>
          <w:rFonts w:ascii="Times New Roman" w:hAnsi="Times New Roman" w:cs="Times New Roman"/>
          <w:sz w:val="28"/>
          <w:szCs w:val="28"/>
          <w:lang w:val="be-BY"/>
        </w:rPr>
        <w:tab/>
      </w:r>
      <w:r w:rsidR="00026D97" w:rsidRPr="00EF7E1D">
        <w:rPr>
          <w:rFonts w:ascii="Times New Roman" w:hAnsi="Times New Roman" w:cs="Times New Roman"/>
          <w:sz w:val="28"/>
          <w:szCs w:val="28"/>
          <w:lang w:val="be-BY"/>
        </w:rPr>
        <w:tab/>
      </w:r>
      <w:r w:rsidR="00026D97" w:rsidRPr="00EF7E1D">
        <w:rPr>
          <w:rFonts w:ascii="Times New Roman" w:hAnsi="Times New Roman" w:cs="Times New Roman"/>
          <w:sz w:val="28"/>
          <w:szCs w:val="28"/>
          <w:lang w:val="be-BY"/>
        </w:rPr>
        <w:tab/>
      </w:r>
      <w:r w:rsidR="00026D97" w:rsidRPr="00EF7E1D"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</w:t>
      </w:r>
      <w:r w:rsidR="00026D97" w:rsidRPr="00EF7E1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26D97" w:rsidRPr="00EF7E1D" w:rsidRDefault="007E12CB" w:rsidP="00026D97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</w:pP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25</w:t>
      </w:r>
      <w:r w:rsidR="00427790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апре</w:t>
      </w:r>
      <w:r w:rsidR="00046EE9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л</w:t>
      </w:r>
      <w:r w:rsidR="000E2FCA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ь</w:t>
      </w:r>
      <w:r w:rsidR="00427790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201</w:t>
      </w:r>
      <w:r w:rsidR="000E2FCA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8</w:t>
      </w:r>
      <w:r w:rsidR="00427790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йыл</w:t>
      </w:r>
      <w:r w:rsidR="00427790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ab/>
      </w:r>
      <w:r w:rsidR="000E2FCA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</w:t>
      </w:r>
      <w:r w:rsidR="00427790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ab/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</w:t>
      </w:r>
      <w:r w:rsidR="00427790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№ 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20</w:t>
      </w:r>
      <w:r w:rsidR="00046EE9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        </w:t>
      </w:r>
      <w:r w:rsidR="00046EE9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ab/>
        <w:t xml:space="preserve">   2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5</w:t>
      </w:r>
      <w:r w:rsidR="000E2FCA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апрел</w:t>
      </w:r>
      <w:r w:rsidR="00427790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я</w:t>
      </w:r>
      <w:r w:rsidR="00026D97" w:rsidRPr="00EF7E1D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201</w:t>
      </w:r>
      <w:r w:rsidR="000E2FCA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8</w:t>
      </w:r>
      <w:r w:rsidR="00026D97" w:rsidRPr="00EF7E1D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года</w:t>
      </w:r>
    </w:p>
    <w:p w:rsidR="00026D97" w:rsidRPr="00EF7E1D" w:rsidRDefault="00026D97" w:rsidP="00026D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6D97" w:rsidRPr="00EF7E1D" w:rsidRDefault="00026D97" w:rsidP="00026D97">
      <w:pPr>
        <w:keepLine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6D97" w:rsidRPr="00EF7E1D" w:rsidRDefault="008A7E5F" w:rsidP="008A7E5F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E5F">
        <w:rPr>
          <w:rFonts w:ascii="Times New Roman" w:hAnsi="Times New Roman" w:cs="Times New Roman"/>
          <w:b/>
          <w:sz w:val="28"/>
          <w:szCs w:val="28"/>
        </w:rPr>
        <w:t>О присвоении адресов помещениям, расположенным в</w:t>
      </w:r>
      <w:r w:rsidRPr="008A7E5F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многоквартирном доме.</w:t>
      </w:r>
    </w:p>
    <w:p w:rsidR="00026D97" w:rsidRPr="00EF7E1D" w:rsidRDefault="00026D97" w:rsidP="008A7E5F">
      <w:pPr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6D97" w:rsidRPr="00EF7E1D" w:rsidRDefault="00026D97" w:rsidP="00026D97">
      <w:pPr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6D97" w:rsidRPr="00EF7E1D" w:rsidRDefault="00026D97" w:rsidP="00026D97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5E1E">
        <w:rPr>
          <w:rFonts w:ascii="Times New Roman" w:hAnsi="Times New Roman" w:cs="Times New Roman"/>
          <w:sz w:val="28"/>
          <w:szCs w:val="28"/>
          <w:lang w:val="be-BY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  <w:lang w:val="be-BY"/>
        </w:rPr>
        <w:t>административного регламента по предоставлению муниципальной услуги “Присвоение адресов объектам недвижимого имущества, находящимся в границах населенных пунктов поселения”, утвержденного</w:t>
      </w:r>
      <w:r w:rsidRPr="00805E1E">
        <w:rPr>
          <w:rFonts w:ascii="Times New Roman" w:hAnsi="Times New Roman" w:cs="Times New Roman"/>
          <w:sz w:val="28"/>
          <w:szCs w:val="28"/>
          <w:lang w:val="be-BY"/>
        </w:rPr>
        <w:t xml:space="preserve">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05E1E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 w:rsidRPr="00805E1E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Pr="00805E1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05E1E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805E1E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>
        <w:rPr>
          <w:rFonts w:ascii="Times New Roman" w:hAnsi="Times New Roman" w:cs="Times New Roman"/>
          <w:sz w:val="28"/>
          <w:szCs w:val="28"/>
          <w:lang w:val="be-BY"/>
        </w:rPr>
        <w:t>от 24</w:t>
      </w:r>
      <w:r w:rsidRPr="00805E1E">
        <w:rPr>
          <w:rFonts w:ascii="Times New Roman" w:hAnsi="Times New Roman" w:cs="Times New Roman"/>
          <w:sz w:val="28"/>
          <w:szCs w:val="28"/>
          <w:lang w:val="be-BY"/>
        </w:rPr>
        <w:t>.0</w:t>
      </w:r>
      <w:r>
        <w:rPr>
          <w:rFonts w:ascii="Times New Roman" w:hAnsi="Times New Roman" w:cs="Times New Roman"/>
          <w:sz w:val="28"/>
          <w:szCs w:val="28"/>
          <w:lang w:val="be-BY"/>
        </w:rPr>
        <w:t>4</w:t>
      </w:r>
      <w:r w:rsidRPr="00805E1E">
        <w:rPr>
          <w:rFonts w:ascii="Times New Roman" w:hAnsi="Times New Roman" w:cs="Times New Roman"/>
          <w:sz w:val="28"/>
          <w:szCs w:val="28"/>
          <w:lang w:val="be-BY"/>
        </w:rPr>
        <w:t>.2015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Pr="00805E1E">
        <w:rPr>
          <w:rFonts w:ascii="Times New Roman" w:hAnsi="Times New Roman" w:cs="Times New Roman"/>
          <w:sz w:val="28"/>
          <w:szCs w:val="28"/>
          <w:lang w:val="be-BY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be-BY"/>
        </w:rPr>
        <w:t>24</w:t>
      </w:r>
      <w:r w:rsidRPr="00EF7E1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7E5F" w:rsidRPr="008A7E5F">
        <w:rPr>
          <w:rFonts w:ascii="Times New Roman" w:hAnsi="Times New Roman" w:cs="Times New Roman"/>
          <w:sz w:val="28"/>
          <w:szCs w:val="28"/>
        </w:rPr>
        <w:t>в связи с возникшей необходимостью упорядочения нумерации квартир в многоквартирном доме</w:t>
      </w:r>
      <w:r w:rsidR="008A7E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8A7E5F" w:rsidRDefault="008A7E5F" w:rsidP="00026D97">
      <w:pPr>
        <w:numPr>
          <w:ilvl w:val="0"/>
          <w:numId w:val="1"/>
        </w:numPr>
        <w:tabs>
          <w:tab w:val="clear" w:pos="1500"/>
          <w:tab w:val="num" w:pos="0"/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7E5F">
        <w:rPr>
          <w:rFonts w:ascii="Times New Roman" w:hAnsi="Times New Roman" w:cs="Times New Roman"/>
          <w:sz w:val="28"/>
          <w:szCs w:val="28"/>
        </w:rPr>
        <w:t>Присвоить помещени</w:t>
      </w:r>
      <w:r w:rsidR="007E12CB">
        <w:rPr>
          <w:rFonts w:ascii="Times New Roman" w:hAnsi="Times New Roman" w:cs="Times New Roman"/>
          <w:sz w:val="28"/>
          <w:szCs w:val="28"/>
        </w:rPr>
        <w:t>ю (аптечному пункту)</w:t>
      </w:r>
      <w:r w:rsidRPr="008A7E5F">
        <w:rPr>
          <w:rFonts w:ascii="Times New Roman" w:hAnsi="Times New Roman" w:cs="Times New Roman"/>
          <w:sz w:val="28"/>
          <w:szCs w:val="28"/>
        </w:rPr>
        <w:t>, расп</w:t>
      </w:r>
      <w:r>
        <w:rPr>
          <w:rFonts w:ascii="Times New Roman" w:hAnsi="Times New Roman" w:cs="Times New Roman"/>
          <w:sz w:val="28"/>
          <w:szCs w:val="28"/>
        </w:rPr>
        <w:t>оложенн</w:t>
      </w:r>
      <w:r w:rsidR="007E12CB">
        <w:rPr>
          <w:rFonts w:ascii="Times New Roman" w:hAnsi="Times New Roman" w:cs="Times New Roman"/>
          <w:sz w:val="28"/>
          <w:szCs w:val="28"/>
        </w:rPr>
        <w:t>ому</w:t>
      </w:r>
      <w:r>
        <w:rPr>
          <w:rFonts w:ascii="Times New Roman" w:hAnsi="Times New Roman" w:cs="Times New Roman"/>
          <w:sz w:val="28"/>
          <w:szCs w:val="28"/>
        </w:rPr>
        <w:t xml:space="preserve"> в многоквартирном доме,</w:t>
      </w:r>
      <w:r w:rsidR="00026D97" w:rsidRPr="008A7E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E12CB">
        <w:rPr>
          <w:rFonts w:ascii="Times New Roman" w:hAnsi="Times New Roman" w:cs="Times New Roman"/>
          <w:sz w:val="28"/>
          <w:szCs w:val="28"/>
        </w:rPr>
        <w:t>находящегося</w:t>
      </w:r>
      <w:proofErr w:type="gramEnd"/>
      <w:r w:rsidR="00026D97" w:rsidRPr="008A7E5F">
        <w:rPr>
          <w:rFonts w:ascii="Times New Roman" w:hAnsi="Times New Roman" w:cs="Times New Roman"/>
          <w:sz w:val="28"/>
          <w:szCs w:val="28"/>
        </w:rPr>
        <w:t xml:space="preserve">  на земельном участке с кадастровым  номером 02:04:060</w:t>
      </w:r>
      <w:r w:rsidR="003251A7" w:rsidRPr="008A7E5F">
        <w:rPr>
          <w:rFonts w:ascii="Times New Roman" w:hAnsi="Times New Roman" w:cs="Times New Roman"/>
          <w:sz w:val="28"/>
          <w:szCs w:val="28"/>
        </w:rPr>
        <w:t>3</w:t>
      </w:r>
      <w:r w:rsidR="00026D97" w:rsidRPr="008A7E5F">
        <w:rPr>
          <w:rFonts w:ascii="Times New Roman" w:hAnsi="Times New Roman" w:cs="Times New Roman"/>
          <w:sz w:val="28"/>
          <w:szCs w:val="28"/>
        </w:rPr>
        <w:t>0</w:t>
      </w:r>
      <w:r w:rsidR="003251A7" w:rsidRPr="008A7E5F">
        <w:rPr>
          <w:rFonts w:ascii="Times New Roman" w:hAnsi="Times New Roman" w:cs="Times New Roman"/>
          <w:sz w:val="28"/>
          <w:szCs w:val="28"/>
        </w:rPr>
        <w:t>2</w:t>
      </w:r>
      <w:r w:rsidR="00026D97" w:rsidRPr="008A7E5F">
        <w:rPr>
          <w:rFonts w:ascii="Times New Roman" w:hAnsi="Times New Roman" w:cs="Times New Roman"/>
          <w:sz w:val="28"/>
          <w:szCs w:val="28"/>
        </w:rPr>
        <w:t>:</w:t>
      </w:r>
      <w:r w:rsidRPr="008A7E5F">
        <w:rPr>
          <w:rFonts w:ascii="Times New Roman" w:hAnsi="Times New Roman" w:cs="Times New Roman"/>
          <w:sz w:val="28"/>
          <w:szCs w:val="28"/>
        </w:rPr>
        <w:t>63</w:t>
      </w:r>
      <w:r w:rsidR="00026D97" w:rsidRPr="008A7E5F">
        <w:rPr>
          <w:rFonts w:ascii="Times New Roman" w:hAnsi="Times New Roman" w:cs="Times New Roman"/>
          <w:sz w:val="28"/>
          <w:szCs w:val="28"/>
        </w:rPr>
        <w:t xml:space="preserve">  адрес: </w:t>
      </w:r>
    </w:p>
    <w:p w:rsidR="00026D97" w:rsidRDefault="00026D97" w:rsidP="008A7E5F">
      <w:pPr>
        <w:tabs>
          <w:tab w:val="num" w:pos="0"/>
          <w:tab w:val="left" w:pos="90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A7E5F">
        <w:rPr>
          <w:rFonts w:ascii="Times New Roman" w:hAnsi="Times New Roman" w:cs="Times New Roman"/>
          <w:sz w:val="28"/>
          <w:szCs w:val="28"/>
        </w:rPr>
        <w:t xml:space="preserve">Республика Башкортостан, </w:t>
      </w:r>
      <w:proofErr w:type="spellStart"/>
      <w:r w:rsidRPr="008A7E5F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8A7E5F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3251A7" w:rsidRPr="008A7E5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3251A7" w:rsidRPr="008A7E5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3251A7" w:rsidRPr="008A7E5F">
        <w:rPr>
          <w:rFonts w:ascii="Times New Roman" w:hAnsi="Times New Roman" w:cs="Times New Roman"/>
          <w:sz w:val="28"/>
          <w:szCs w:val="28"/>
        </w:rPr>
        <w:t xml:space="preserve">тарые </w:t>
      </w:r>
      <w:proofErr w:type="spellStart"/>
      <w:r w:rsidR="003251A7" w:rsidRPr="008A7E5F">
        <w:rPr>
          <w:rFonts w:ascii="Times New Roman" w:hAnsi="Times New Roman" w:cs="Times New Roman"/>
          <w:sz w:val="28"/>
          <w:szCs w:val="28"/>
        </w:rPr>
        <w:t>Казанчи</w:t>
      </w:r>
      <w:proofErr w:type="spellEnd"/>
      <w:r w:rsidRPr="008A7E5F">
        <w:rPr>
          <w:rFonts w:ascii="Times New Roman" w:hAnsi="Times New Roman" w:cs="Times New Roman"/>
          <w:sz w:val="28"/>
          <w:szCs w:val="28"/>
        </w:rPr>
        <w:t xml:space="preserve">, ул. </w:t>
      </w:r>
      <w:r w:rsidR="008A7E5F" w:rsidRPr="008A7E5F">
        <w:rPr>
          <w:rFonts w:ascii="Times New Roman" w:hAnsi="Times New Roman" w:cs="Times New Roman"/>
          <w:sz w:val="28"/>
          <w:szCs w:val="28"/>
        </w:rPr>
        <w:t>Центральная</w:t>
      </w:r>
      <w:r w:rsidR="000E2FCA" w:rsidRPr="008A7E5F">
        <w:rPr>
          <w:rFonts w:ascii="Times New Roman" w:hAnsi="Times New Roman" w:cs="Times New Roman"/>
          <w:sz w:val="28"/>
          <w:szCs w:val="28"/>
        </w:rPr>
        <w:t>, д.</w:t>
      </w:r>
      <w:r w:rsidR="008A7E5F">
        <w:rPr>
          <w:rFonts w:ascii="Times New Roman" w:hAnsi="Times New Roman" w:cs="Times New Roman"/>
          <w:sz w:val="28"/>
          <w:szCs w:val="28"/>
        </w:rPr>
        <w:t>14</w:t>
      </w:r>
      <w:r w:rsidR="007E12CB">
        <w:rPr>
          <w:rFonts w:ascii="Times New Roman" w:hAnsi="Times New Roman" w:cs="Times New Roman"/>
          <w:sz w:val="28"/>
          <w:szCs w:val="28"/>
        </w:rPr>
        <w:t>, кв.3</w:t>
      </w:r>
      <w:r w:rsidR="000E2FCA" w:rsidRPr="008A7E5F">
        <w:rPr>
          <w:rFonts w:ascii="Times New Roman" w:hAnsi="Times New Roman" w:cs="Times New Roman"/>
          <w:sz w:val="28"/>
          <w:szCs w:val="28"/>
        </w:rPr>
        <w:t>.</w:t>
      </w:r>
    </w:p>
    <w:p w:rsidR="007E12CB" w:rsidRPr="008A7E5F" w:rsidRDefault="007E12CB" w:rsidP="008A7E5F">
      <w:pPr>
        <w:tabs>
          <w:tab w:val="num" w:pos="0"/>
          <w:tab w:val="left" w:pos="90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26D97" w:rsidRPr="00EF7E1D" w:rsidRDefault="00026D97" w:rsidP="00026D97">
      <w:pPr>
        <w:numPr>
          <w:ilvl w:val="0"/>
          <w:numId w:val="1"/>
        </w:numPr>
        <w:tabs>
          <w:tab w:val="clear" w:pos="1500"/>
          <w:tab w:val="num" w:pos="0"/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7E1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F7E1D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026D97" w:rsidRDefault="00026D97" w:rsidP="00026D9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D97" w:rsidRDefault="00026D97" w:rsidP="00026D9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D97" w:rsidRPr="00EF7E1D" w:rsidRDefault="00026D97" w:rsidP="00026D9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D97" w:rsidRPr="00EF7E1D" w:rsidRDefault="00026D97" w:rsidP="00026D97">
      <w:pPr>
        <w:tabs>
          <w:tab w:val="left" w:pos="90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F7E1D">
        <w:rPr>
          <w:rFonts w:ascii="Times New Roman" w:hAnsi="Times New Roman" w:cs="Times New Roman"/>
          <w:sz w:val="28"/>
          <w:szCs w:val="28"/>
        </w:rPr>
        <w:t>Глава   сельского поселения</w:t>
      </w:r>
      <w:proofErr w:type="gramStart"/>
      <w:r w:rsidRPr="00EF7E1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F7E1D">
        <w:rPr>
          <w:rFonts w:ascii="Times New Roman" w:hAnsi="Times New Roman" w:cs="Times New Roman"/>
          <w:sz w:val="28"/>
          <w:szCs w:val="28"/>
        </w:rPr>
        <w:t xml:space="preserve">                                       Р.Т.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E1D">
        <w:rPr>
          <w:rFonts w:ascii="Times New Roman" w:hAnsi="Times New Roman" w:cs="Times New Roman"/>
          <w:sz w:val="28"/>
          <w:szCs w:val="28"/>
        </w:rPr>
        <w:t>Киямов</w:t>
      </w:r>
      <w:proofErr w:type="spellEnd"/>
      <w:r w:rsidRPr="00EF7E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6D97" w:rsidRPr="00EF7E1D" w:rsidRDefault="00026D97" w:rsidP="00026D97">
      <w:pPr>
        <w:tabs>
          <w:tab w:val="right" w:pos="935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6D97" w:rsidRPr="00EF7E1D" w:rsidRDefault="00026D97" w:rsidP="00026D97">
      <w:pPr>
        <w:tabs>
          <w:tab w:val="right" w:pos="935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6D97" w:rsidRPr="00EF7E1D" w:rsidRDefault="00026D97" w:rsidP="00026D97">
      <w:pPr>
        <w:tabs>
          <w:tab w:val="right" w:pos="9355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0AA7" w:rsidRDefault="00CB0AA7"/>
    <w:sectPr w:rsidR="00CB0AA7" w:rsidSect="005A0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677A5"/>
    <w:multiLevelType w:val="hybridMultilevel"/>
    <w:tmpl w:val="33C0A85A"/>
    <w:lvl w:ilvl="0" w:tplc="97B0B188">
      <w:start w:val="1"/>
      <w:numFmt w:val="decimal"/>
      <w:lvlText w:val="%1."/>
      <w:lvlJc w:val="left"/>
      <w:pPr>
        <w:tabs>
          <w:tab w:val="num" w:pos="1500"/>
        </w:tabs>
        <w:ind w:left="150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6D97"/>
    <w:rsid w:val="00026D97"/>
    <w:rsid w:val="00046EE9"/>
    <w:rsid w:val="000A70CA"/>
    <w:rsid w:val="000E2FCA"/>
    <w:rsid w:val="001549A0"/>
    <w:rsid w:val="00167FB4"/>
    <w:rsid w:val="003251A7"/>
    <w:rsid w:val="00427790"/>
    <w:rsid w:val="005225C2"/>
    <w:rsid w:val="007E12CB"/>
    <w:rsid w:val="008A7E5F"/>
    <w:rsid w:val="00CB0AA7"/>
    <w:rsid w:val="00F45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0C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D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7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77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2018-04-25T07:08:00Z</cp:lastPrinted>
  <dcterms:created xsi:type="dcterms:W3CDTF">2017-11-22T05:17:00Z</dcterms:created>
  <dcterms:modified xsi:type="dcterms:W3CDTF">2018-04-25T07:09:00Z</dcterms:modified>
</cp:coreProperties>
</file>