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3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1948"/>
        <w:gridCol w:w="3697"/>
      </w:tblGrid>
      <w:tr w:rsidR="00445FCA" w:rsidRPr="00445FCA" w14:paraId="3D59ECD3" w14:textId="77777777" w:rsidTr="00445FCA">
        <w:trPr>
          <w:trHeight w:val="1418"/>
        </w:trPr>
        <w:tc>
          <w:tcPr>
            <w:tcW w:w="38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CEF5350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bookmarkStart w:id="0" w:name="bookmark2"/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Баш</w:t>
            </w:r>
            <w:r w:rsidRPr="00445FCA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ҡортостан  Республикаһы</w:t>
            </w:r>
          </w:p>
          <w:p w14:paraId="645BFA7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АСКЫН РАЙОНЫ</w:t>
            </w:r>
          </w:p>
          <w:p w14:paraId="37A41E8A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МУНИЦИПАЛЬ РАЙОНЫНЫҢ</w:t>
            </w:r>
          </w:p>
          <w:p w14:paraId="2E346B47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be-BY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ҠА</w:t>
            </w: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be-BY" w:eastAsia="en-US" w:bidi="ar-SA"/>
              </w:rPr>
              <w:t>ҘАНСЫ АУЫЛ СОВЕТЫ</w:t>
            </w:r>
          </w:p>
          <w:p w14:paraId="2C043FC9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be-BY" w:eastAsia="en-US" w:bidi="ar-SA"/>
              </w:rPr>
              <w:t>АУЫЛ БИЛ</w:t>
            </w: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tt-RU" w:eastAsia="en-US" w:bidi="ar-SA"/>
              </w:rPr>
              <w:t>ӘМӘҺЕ</w:t>
            </w:r>
          </w:p>
          <w:p w14:paraId="3A0FD651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ХАКИМИӘТЕ</w:t>
            </w:r>
          </w:p>
        </w:tc>
        <w:tc>
          <w:tcPr>
            <w:tcW w:w="19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9DA22B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51659264" behindDoc="0" locked="0" layoutInCell="1" allowOverlap="1" wp14:anchorId="61A47AAD" wp14:editId="474BF9B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11430</wp:posOffset>
                  </wp:positionV>
                  <wp:extent cx="596856" cy="733425"/>
                  <wp:effectExtent l="0" t="0" r="0" b="0"/>
                  <wp:wrapNone/>
                  <wp:docPr id="5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05" cy="742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2FCB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</w:p>
          <w:p w14:paraId="6E8537E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BE1001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АДМИНИСТРАЦИЯ</w:t>
            </w:r>
          </w:p>
          <w:p w14:paraId="2178B8AD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СЕЛЬСКОГО ПОСЕЛЕНИЯ</w:t>
            </w:r>
          </w:p>
          <w:p w14:paraId="2F51952C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КАЗАНЧИНСКИЙ СЕЛЬСОВЕТ</w:t>
            </w:r>
          </w:p>
          <w:p w14:paraId="67D48808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МУНИЦИПАЛЬНОГО РАЙОНА</w:t>
            </w:r>
          </w:p>
          <w:p w14:paraId="5F738CF2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АСКИНСКИЙ РАЙОН</w:t>
            </w:r>
          </w:p>
          <w:p w14:paraId="7D04D485" w14:textId="04162B92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Республики Башкортостан</w:t>
            </w:r>
          </w:p>
        </w:tc>
      </w:tr>
    </w:tbl>
    <w:p w14:paraId="3DDF33E4" w14:textId="6E274FB8" w:rsidR="00445FCA" w:rsidRPr="00445FCA" w:rsidRDefault="00445FCA" w:rsidP="00362E6C">
      <w:pPr>
        <w:widowControl/>
        <w:tabs>
          <w:tab w:val="left" w:pos="4646"/>
        </w:tabs>
        <w:jc w:val="center"/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eastAsia="en-US" w:bidi="ar-SA"/>
        </w:rPr>
      </w:pPr>
      <w:r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bidi="ar-SA"/>
        </w:rPr>
        <w:t>К</w:t>
      </w:r>
      <w:r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АРАР                                                                   ПОСТАНОВЛЕНИЕ</w:t>
      </w:r>
    </w:p>
    <w:p w14:paraId="36D6987B" w14:textId="04BB72D7" w:rsidR="00445FCA" w:rsidRPr="00445FCA" w:rsidRDefault="00362E6C" w:rsidP="00362E6C">
      <w:pPr>
        <w:widowControl/>
        <w:shd w:val="clear" w:color="auto" w:fill="FFFFFF"/>
        <w:jc w:val="center"/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</w:pP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 w:rsidR="009044FC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</w:t>
      </w:r>
      <w:r w:rsidR="009044FC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май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20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йыл                        № </w:t>
      </w:r>
      <w:r w:rsidR="009044FC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14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              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 w:rsidR="009044FC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  ма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я 20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года</w:t>
      </w:r>
    </w:p>
    <w:p w14:paraId="1443F388" w14:textId="77777777" w:rsidR="00991999" w:rsidRDefault="00991999" w:rsidP="00445FCA">
      <w:pPr>
        <w:pStyle w:val="20"/>
        <w:keepNext/>
        <w:keepLines/>
        <w:shd w:val="clear" w:color="auto" w:fill="auto"/>
        <w:spacing w:line="320" w:lineRule="exact"/>
        <w:jc w:val="left"/>
        <w:rPr>
          <w:sz w:val="28"/>
          <w:szCs w:val="28"/>
        </w:rPr>
      </w:pPr>
    </w:p>
    <w:p w14:paraId="74DEED46" w14:textId="5EED70AC" w:rsidR="00FE1C99" w:rsidRDefault="002D2DD3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CA">
        <w:rPr>
          <w:rFonts w:ascii="Times New Roman" w:hAnsi="Times New Roman" w:cs="Times New Roman"/>
          <w:bCs/>
          <w:sz w:val="28"/>
          <w:szCs w:val="28"/>
        </w:rPr>
        <w:t>О</w:t>
      </w:r>
      <w:bookmarkEnd w:id="0"/>
      <w:r w:rsidR="00362E6C">
        <w:rPr>
          <w:rFonts w:ascii="Times New Roman" w:hAnsi="Times New Roman" w:cs="Times New Roman"/>
          <w:bCs/>
          <w:sz w:val="28"/>
          <w:szCs w:val="28"/>
        </w:rPr>
        <w:t>б отмене постановления.</w:t>
      </w:r>
    </w:p>
    <w:p w14:paraId="56085F28" w14:textId="77777777" w:rsidR="00362E6C" w:rsidRPr="00FE1C99" w:rsidRDefault="00362E6C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D174F" w14:textId="6ABEB4C4" w:rsidR="00362E6C" w:rsidRDefault="00227C95" w:rsidP="002112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2E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044FC">
        <w:rPr>
          <w:rFonts w:ascii="Times New Roman" w:hAnsi="Times New Roman" w:cs="Times New Roman"/>
          <w:sz w:val="28"/>
          <w:szCs w:val="28"/>
        </w:rPr>
        <w:t xml:space="preserve">экспертного заключения Государственного комитета Республики Башкортостан по делам юстиции от 22 апреля 2021 года НГР </w:t>
      </w:r>
      <w:r w:rsidR="009044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044FC">
        <w:rPr>
          <w:rFonts w:ascii="Times New Roman" w:hAnsi="Times New Roman" w:cs="Times New Roman"/>
          <w:sz w:val="28"/>
          <w:szCs w:val="28"/>
        </w:rPr>
        <w:t>03014805201300011</w:t>
      </w:r>
      <w:r w:rsidR="00362E6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04336367" w14:textId="6C721FFF" w:rsidR="00445FCA" w:rsidRPr="00CB5A55" w:rsidRDefault="00362E6C" w:rsidP="0021120F">
      <w:pPr>
        <w:pStyle w:val="a5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от </w:t>
      </w:r>
      <w:r w:rsidR="009044F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44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44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44F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A55">
        <w:rPr>
          <w:rFonts w:ascii="Times New Roman" w:hAnsi="Times New Roman" w:cs="Times New Roman"/>
          <w:sz w:val="28"/>
          <w:szCs w:val="28"/>
        </w:rPr>
        <w:t>«</w:t>
      </w:r>
      <w:r w:rsidR="009044FC" w:rsidRPr="009044F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9044FC" w:rsidRPr="009044FC">
        <w:rPr>
          <w:rFonts w:ascii="Times New Roman" w:hAnsi="Times New Roman" w:cs="Times New Roman"/>
          <w:sz w:val="28"/>
          <w:szCs w:val="28"/>
        </w:rPr>
        <w:t>утверждении  перечня</w:t>
      </w:r>
      <w:proofErr w:type="gramEnd"/>
      <w:r w:rsidR="009044FC" w:rsidRPr="009044F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сельского поселения </w:t>
      </w:r>
      <w:proofErr w:type="spellStart"/>
      <w:r w:rsidR="009044FC" w:rsidRPr="009044FC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9044FC" w:rsidRPr="009044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CB5A55">
        <w:rPr>
          <w:rFonts w:ascii="Times New Roman" w:hAnsi="Times New Roman" w:cs="Times New Roman"/>
          <w:sz w:val="28"/>
          <w:szCs w:val="28"/>
        </w:rPr>
        <w:t>»</w:t>
      </w:r>
      <w:r w:rsidR="0021120F">
        <w:rPr>
          <w:rFonts w:ascii="Times New Roman" w:hAnsi="Times New Roman" w:cs="Times New Roman"/>
          <w:sz w:val="28"/>
          <w:szCs w:val="28"/>
        </w:rPr>
        <w:t>.</w:t>
      </w:r>
      <w:r w:rsidRPr="00362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D2BDA" w14:textId="77777777" w:rsidR="00CB5A55" w:rsidRPr="00362E6C" w:rsidRDefault="00CB5A55" w:rsidP="00CB5A55">
      <w:pPr>
        <w:pStyle w:val="a5"/>
        <w:ind w:left="357"/>
        <w:jc w:val="both"/>
        <w:rPr>
          <w:rFonts w:ascii="Times New Roman" w:hAnsi="Times New Roman"/>
          <w:sz w:val="28"/>
          <w:szCs w:val="28"/>
        </w:rPr>
      </w:pPr>
    </w:p>
    <w:p w14:paraId="76FE9D36" w14:textId="77777777" w:rsidR="00445FCA" w:rsidRDefault="00445FCA" w:rsidP="00445FC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375C3D2" w14:textId="212AC8A9" w:rsidR="00991999" w:rsidRPr="00445FCA" w:rsidRDefault="00FD186A" w:rsidP="00445FC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сельского поселения                                       </w:t>
      </w:r>
      <w:r w:rsidR="00445FCA">
        <w:rPr>
          <w:rFonts w:ascii="Times New Roman" w:hAnsi="Times New Roman"/>
          <w:sz w:val="28"/>
          <w:szCs w:val="28"/>
        </w:rPr>
        <w:t xml:space="preserve">И.Ф. </w:t>
      </w:r>
      <w:proofErr w:type="spellStart"/>
      <w:r w:rsidR="00445FCA">
        <w:rPr>
          <w:rFonts w:ascii="Times New Roman" w:hAnsi="Times New Roman"/>
          <w:sz w:val="28"/>
          <w:szCs w:val="28"/>
        </w:rPr>
        <w:t>Денисламов</w:t>
      </w:r>
      <w:proofErr w:type="spellEnd"/>
    </w:p>
    <w:sectPr w:rsidR="00991999" w:rsidRPr="00445FCA" w:rsidSect="00445F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2B28"/>
    <w:multiLevelType w:val="hybridMultilevel"/>
    <w:tmpl w:val="CEF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9C"/>
    <w:rsid w:val="00046D81"/>
    <w:rsid w:val="00050C5C"/>
    <w:rsid w:val="000755CC"/>
    <w:rsid w:val="000D269C"/>
    <w:rsid w:val="00173160"/>
    <w:rsid w:val="0021120F"/>
    <w:rsid w:val="00227C95"/>
    <w:rsid w:val="002D2D09"/>
    <w:rsid w:val="002D2DD3"/>
    <w:rsid w:val="00304CD7"/>
    <w:rsid w:val="00362E6C"/>
    <w:rsid w:val="00397A01"/>
    <w:rsid w:val="00445FCA"/>
    <w:rsid w:val="008A5B5A"/>
    <w:rsid w:val="009044FC"/>
    <w:rsid w:val="00933ACB"/>
    <w:rsid w:val="00991999"/>
    <w:rsid w:val="009C68F2"/>
    <w:rsid w:val="00B910FE"/>
    <w:rsid w:val="00C6775B"/>
    <w:rsid w:val="00CB5A55"/>
    <w:rsid w:val="00D5493D"/>
    <w:rsid w:val="00E64C40"/>
    <w:rsid w:val="00F02EF4"/>
    <w:rsid w:val="00F71741"/>
    <w:rsid w:val="00FD186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51A"/>
  <w15:chartTrackingRefBased/>
  <w15:docId w15:val="{D28AABFF-1AD2-4011-96B6-35989F74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36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MuftaxtdinovaAA</cp:lastModifiedBy>
  <cp:revision>20</cp:revision>
  <cp:lastPrinted>2021-02-24T06:05:00Z</cp:lastPrinted>
  <dcterms:created xsi:type="dcterms:W3CDTF">2020-10-30T09:15:00Z</dcterms:created>
  <dcterms:modified xsi:type="dcterms:W3CDTF">2021-05-17T10:08:00Z</dcterms:modified>
</cp:coreProperties>
</file>