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3" w:type="dxa"/>
        <w:tblInd w:w="-318" w:type="dxa"/>
        <w:tblLook w:val="01E0"/>
      </w:tblPr>
      <w:tblGrid>
        <w:gridCol w:w="10041"/>
        <w:gridCol w:w="222"/>
        <w:gridCol w:w="222"/>
      </w:tblGrid>
      <w:tr w:rsidR="00F60526" w:rsidRPr="00FE374C" w:rsidTr="00A43EFA">
        <w:trPr>
          <w:trHeight w:val="1240"/>
        </w:trPr>
        <w:tc>
          <w:tcPr>
            <w:tcW w:w="4123" w:type="dxa"/>
          </w:tcPr>
          <w:tbl>
            <w:tblPr>
              <w:tblpPr w:leftFromText="180" w:rightFromText="180" w:horzAnchor="margin" w:tblpY="-431"/>
              <w:tblW w:w="9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238"/>
              <w:gridCol w:w="1742"/>
              <w:gridCol w:w="3845"/>
            </w:tblGrid>
            <w:tr w:rsidR="00F60526" w:rsidRPr="00B545C6" w:rsidTr="00BB5A43">
              <w:trPr>
                <w:trHeight w:val="1818"/>
              </w:trPr>
              <w:tc>
                <w:tcPr>
                  <w:tcW w:w="4238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Баш</w:t>
                  </w:r>
                  <w:r w:rsidRPr="00B545C6"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ҡортостан  Республикаһы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АСКЫН РАЙОНЫ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МУНИЦИПАЛЬ РАЙОНЫНЫҢ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  <w:t>ҠА</w:t>
                  </w: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  <w:t>ҘАНСЫ АУЫЛ СОВЕТЫ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  <w:t>АУЫЛ БИЛ</w:t>
                  </w:r>
                  <w:r w:rsidRPr="00B545C6">
                    <w:rPr>
                      <w:rStyle w:val="unicode1"/>
                      <w:rFonts w:ascii="Times New Roman" w:eastAsia="Arial Unicode MS" w:hAnsi="Times New Roman" w:cs="Times New Roman"/>
                      <w:b/>
                      <w:color w:val="000000"/>
                      <w:sz w:val="20"/>
                      <w:szCs w:val="20"/>
                      <w:lang w:val="tt-RU"/>
                    </w:rPr>
                    <w:t>ӘМӘҺЕ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eastAsia="MS Mincho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советы</w:t>
                  </w:r>
                </w:p>
              </w:tc>
              <w:tc>
                <w:tcPr>
                  <w:tcW w:w="174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93345</wp:posOffset>
                        </wp:positionH>
                        <wp:positionV relativeFrom="paragraph">
                          <wp:posOffset>14605</wp:posOffset>
                        </wp:positionV>
                        <wp:extent cx="749300" cy="920750"/>
                        <wp:effectExtent l="19050" t="0" r="0" b="0"/>
                        <wp:wrapNone/>
                        <wp:docPr id="1" name="Рисунок 4" descr="Gerb_Askin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Gerb_Askin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300" cy="9207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0"/>
                      <w:szCs w:val="20"/>
                      <w:lang w:val="be-BY"/>
                    </w:rPr>
                  </w:pP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</w:p>
              </w:tc>
              <w:tc>
                <w:tcPr>
                  <w:tcW w:w="3845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совет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СЕЛЬСКОГО ПОСЕЛЕНИЯ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КАЗАНЧИНСКИЙ СЕЛЬСОВЕТ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МУНИЦИПАЛЬНОГО РАЙОНА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be-BY"/>
                    </w:rPr>
                    <w:t>АСКИНСКИЙ РАЙОН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  <w:r w:rsidRPr="00B545C6"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  <w:t>Республики Башкортостан</w:t>
                  </w:r>
                </w:p>
                <w:p w:rsidR="00F60526" w:rsidRPr="00B545C6" w:rsidRDefault="00F60526" w:rsidP="00F6052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aps/>
                      <w:sz w:val="20"/>
                      <w:szCs w:val="20"/>
                      <w:lang w:val="be-BY"/>
                    </w:rPr>
                  </w:pPr>
                </w:p>
              </w:tc>
            </w:tr>
          </w:tbl>
          <w:p w:rsidR="00F60526" w:rsidRPr="00B545C6" w:rsidRDefault="00F60526" w:rsidP="00F605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</w:tcPr>
          <w:p w:rsidR="00F60526" w:rsidRPr="00B545C6" w:rsidRDefault="00F60526" w:rsidP="00F6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2" w:type="dxa"/>
          </w:tcPr>
          <w:p w:rsidR="00F60526" w:rsidRPr="00B545C6" w:rsidRDefault="00F60526" w:rsidP="00F60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74C" w:rsidRPr="00FE374C" w:rsidRDefault="00FE374C" w:rsidP="00FE374C">
      <w:pPr>
        <w:rPr>
          <w:rFonts w:ascii="Times New Roman" w:hAnsi="Times New Roman" w:cs="Times New Roman"/>
          <w:sz w:val="28"/>
          <w:szCs w:val="28"/>
        </w:rPr>
      </w:pPr>
      <w:r w:rsidRPr="00FE374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316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87CDE">
        <w:rPr>
          <w:rFonts w:ascii="Times New Roman" w:hAnsi="Times New Roman" w:cs="Times New Roman"/>
          <w:sz w:val="28"/>
          <w:szCs w:val="28"/>
        </w:rPr>
        <w:t>20</w:t>
      </w:r>
      <w:r w:rsidRPr="00FE374C">
        <w:rPr>
          <w:rFonts w:ascii="Times New Roman" w:hAnsi="Times New Roman" w:cs="Times New Roman"/>
          <w:sz w:val="28"/>
          <w:szCs w:val="28"/>
        </w:rPr>
        <w:t>-ое заседание 2</w:t>
      </w:r>
      <w:r w:rsidR="00F316FA">
        <w:rPr>
          <w:rFonts w:ascii="Times New Roman" w:hAnsi="Times New Roman" w:cs="Times New Roman"/>
          <w:sz w:val="28"/>
          <w:szCs w:val="28"/>
        </w:rPr>
        <w:t>7</w:t>
      </w:r>
      <w:r w:rsidRPr="00FE374C">
        <w:rPr>
          <w:rFonts w:ascii="Times New Roman" w:hAnsi="Times New Roman" w:cs="Times New Roman"/>
          <w:sz w:val="28"/>
          <w:szCs w:val="28"/>
        </w:rPr>
        <w:t xml:space="preserve">-го созыва           </w:t>
      </w:r>
    </w:p>
    <w:p w:rsidR="00FE374C" w:rsidRPr="00FE374C" w:rsidRDefault="00FE374C" w:rsidP="00FE374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</w:t>
      </w:r>
      <w:r w:rsidRPr="00FE374C">
        <w:rPr>
          <w:rFonts w:ascii="Lucida Sans Unicode" w:hAnsi="Lucida Sans Unicode" w:cs="Times New Roman"/>
          <w:sz w:val="28"/>
          <w:szCs w:val="28"/>
          <w:lang w:val="be-BY"/>
        </w:rPr>
        <w:t>Ҡ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>АРАР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A7312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C87CDE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87CDE">
        <w:rPr>
          <w:rFonts w:ascii="Times New Roman" w:hAnsi="Times New Roman" w:cs="Times New Roman"/>
          <w:sz w:val="28"/>
          <w:szCs w:val="28"/>
          <w:lang w:val="be-BY"/>
        </w:rPr>
        <w:t>сентября</w:t>
      </w:r>
      <w:r w:rsidR="00E87121">
        <w:rPr>
          <w:rFonts w:ascii="Times New Roman" w:hAnsi="Times New Roman" w:cs="Times New Roman"/>
          <w:sz w:val="28"/>
          <w:szCs w:val="28"/>
          <w:lang w:val="be-BY"/>
        </w:rPr>
        <w:t xml:space="preserve"> 201</w:t>
      </w:r>
      <w:r w:rsidR="00FA78D1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740201">
        <w:rPr>
          <w:rFonts w:ascii="Times New Roman" w:hAnsi="Times New Roman" w:cs="Times New Roman"/>
          <w:sz w:val="28"/>
          <w:szCs w:val="28"/>
          <w:lang w:val="be-BY"/>
        </w:rPr>
        <w:t xml:space="preserve"> года №</w:t>
      </w:r>
      <w:r w:rsidR="00C87CDE">
        <w:rPr>
          <w:rFonts w:ascii="Times New Roman" w:hAnsi="Times New Roman" w:cs="Times New Roman"/>
          <w:sz w:val="28"/>
          <w:szCs w:val="28"/>
          <w:lang w:val="be-BY"/>
        </w:rPr>
        <w:t>122</w:t>
      </w:r>
      <w:r w:rsidRPr="00FE374C">
        <w:rPr>
          <w:rFonts w:ascii="Times New Roman" w:hAnsi="Times New Roman" w:cs="Times New Roman"/>
          <w:sz w:val="28"/>
          <w:szCs w:val="28"/>
          <w:lang w:val="be-BY"/>
        </w:rPr>
        <w:t xml:space="preserve">                 </w:t>
      </w:r>
      <w:r w:rsidRPr="00FE374C">
        <w:rPr>
          <w:rFonts w:ascii="Times New Roman" w:hAnsi="Times New Roman" w:cs="Times New Roman"/>
          <w:sz w:val="28"/>
          <w:szCs w:val="28"/>
        </w:rPr>
        <w:t>РЕШЕНИЕ</w:t>
      </w:r>
    </w:p>
    <w:p w:rsidR="00FE374C" w:rsidRPr="007B6134" w:rsidRDefault="00FE374C" w:rsidP="00FE374C">
      <w:pPr>
        <w:rPr>
          <w:bCs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  <w:r>
        <w:rPr>
          <w:b/>
        </w:rPr>
        <w:t xml:space="preserve">О секретаре </w:t>
      </w:r>
      <w:r w:rsidR="00C87CDE">
        <w:rPr>
          <w:b/>
        </w:rPr>
        <w:t>двад</w:t>
      </w:r>
      <w:r w:rsidR="00FA78D1">
        <w:rPr>
          <w:b/>
        </w:rPr>
        <w:t>цатого</w:t>
      </w:r>
      <w:r>
        <w:rPr>
          <w:b/>
        </w:rPr>
        <w:t xml:space="preserve"> заседания Совета</w:t>
      </w:r>
      <w:r>
        <w:t xml:space="preserve"> </w:t>
      </w:r>
      <w:r>
        <w:rPr>
          <w:b/>
        </w:rPr>
        <w:t xml:space="preserve">сельского поселения </w:t>
      </w:r>
      <w:proofErr w:type="spellStart"/>
      <w:r>
        <w:rPr>
          <w:b/>
        </w:rPr>
        <w:t>Казанчинский</w:t>
      </w:r>
      <w:proofErr w:type="spellEnd"/>
      <w:r>
        <w:rPr>
          <w:b/>
        </w:rPr>
        <w:t xml:space="preserve"> сельсовет муниципального района</w:t>
      </w:r>
    </w:p>
    <w:p w:rsidR="00A43EFA" w:rsidRPr="00A43EFA" w:rsidRDefault="00A43EFA" w:rsidP="00A43EFA">
      <w:pPr>
        <w:pStyle w:val="a3"/>
        <w:ind w:firstLine="720"/>
        <w:jc w:val="center"/>
      </w:pPr>
      <w:proofErr w:type="spellStart"/>
      <w:r>
        <w:rPr>
          <w:b/>
        </w:rPr>
        <w:t>Аскинский</w:t>
      </w:r>
      <w:proofErr w:type="spellEnd"/>
      <w:r>
        <w:rPr>
          <w:b/>
        </w:rPr>
        <w:t xml:space="preserve"> район</w:t>
      </w:r>
      <w:r>
        <w:t xml:space="preserve"> </w:t>
      </w:r>
      <w:r>
        <w:rPr>
          <w:b/>
        </w:rPr>
        <w:t>Республики Башкортостан</w:t>
      </w: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A43EFA">
      <w:pPr>
        <w:pStyle w:val="a3"/>
        <w:ind w:firstLine="720"/>
        <w:jc w:val="center"/>
        <w:rPr>
          <w:b/>
        </w:rPr>
      </w:pP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решил:</w:t>
      </w:r>
    </w:p>
    <w:p w:rsidR="00A43EFA" w:rsidRDefault="00A43EFA" w:rsidP="003B7CF1">
      <w:pPr>
        <w:pStyle w:val="a3"/>
        <w:spacing w:line="360" w:lineRule="auto"/>
        <w:ind w:firstLine="709"/>
        <w:jc w:val="both"/>
      </w:pPr>
      <w:r>
        <w:t xml:space="preserve">избрать секретарем </w:t>
      </w:r>
      <w:r w:rsidR="00C87CDE">
        <w:t>двадцатого</w:t>
      </w:r>
      <w:r>
        <w:t xml:space="preserve"> заседания Совета сельского поселения </w:t>
      </w:r>
      <w:proofErr w:type="spellStart"/>
      <w:r>
        <w:t>Казанчинский</w:t>
      </w:r>
      <w:proofErr w:type="spellEnd"/>
      <w:r>
        <w:t xml:space="preserve"> сельсовет муниципального района </w:t>
      </w:r>
      <w:proofErr w:type="spellStart"/>
      <w:r>
        <w:t>Аскинский</w:t>
      </w:r>
      <w:proofErr w:type="spellEnd"/>
      <w:r>
        <w:t xml:space="preserve"> район Республики Башкортостан депутата </w:t>
      </w:r>
      <w:proofErr w:type="spellStart"/>
      <w:r w:rsidR="00F813D2">
        <w:t>Шайхиеву</w:t>
      </w:r>
      <w:proofErr w:type="spellEnd"/>
      <w:r w:rsidR="00F813D2">
        <w:t xml:space="preserve"> А.Х.</w:t>
      </w:r>
      <w:r>
        <w:t xml:space="preserve"> - избирательный округ №</w:t>
      </w:r>
      <w:r w:rsidR="00F813D2">
        <w:t>4</w:t>
      </w:r>
      <w:r>
        <w:t>.</w:t>
      </w:r>
    </w:p>
    <w:p w:rsidR="00A43EFA" w:rsidRDefault="00A43EFA" w:rsidP="00A43EFA">
      <w:pPr>
        <w:pStyle w:val="a3"/>
        <w:ind w:firstLine="720"/>
        <w:jc w:val="both"/>
      </w:pPr>
    </w:p>
    <w:p w:rsidR="00A43EFA" w:rsidRDefault="00A43EFA" w:rsidP="00A43EFA">
      <w:pPr>
        <w:pStyle w:val="a3"/>
      </w:pPr>
    </w:p>
    <w:p w:rsidR="00740201" w:rsidRDefault="00740201" w:rsidP="00A43EFA">
      <w:pPr>
        <w:pStyle w:val="a3"/>
      </w:pPr>
    </w:p>
    <w:p w:rsidR="00A43EFA" w:rsidRDefault="00AF586B" w:rsidP="003B7CF1">
      <w:pPr>
        <w:pStyle w:val="3"/>
        <w:ind w:firstLine="0"/>
      </w:pPr>
      <w:r>
        <w:t>Глава</w:t>
      </w:r>
      <w:r w:rsidR="003B7CF1">
        <w:t xml:space="preserve"> </w:t>
      </w:r>
      <w:r w:rsidR="00A43EFA">
        <w:t xml:space="preserve">сельского поселения </w:t>
      </w:r>
      <w:r w:rsidR="003B7CF1">
        <w:t xml:space="preserve">                                                       </w:t>
      </w:r>
      <w:proofErr w:type="spellStart"/>
      <w:r w:rsidR="00A43EFA">
        <w:t>Р.Т.Киямов</w:t>
      </w:r>
      <w:proofErr w:type="spellEnd"/>
    </w:p>
    <w:p w:rsidR="00A43EFA" w:rsidRDefault="00A43EFA" w:rsidP="00A43EFA">
      <w:pPr>
        <w:pStyle w:val="3"/>
        <w:ind w:firstLine="0"/>
      </w:pPr>
    </w:p>
    <w:p w:rsidR="00A43EFA" w:rsidRDefault="00A43EFA" w:rsidP="00A43EFA"/>
    <w:p w:rsidR="00BF29CA" w:rsidRDefault="00BF29CA"/>
    <w:sectPr w:rsidR="00BF29CA" w:rsidSect="00476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EFA"/>
    <w:rsid w:val="00010CEE"/>
    <w:rsid w:val="00034EA6"/>
    <w:rsid w:val="000527A6"/>
    <w:rsid w:val="001433DA"/>
    <w:rsid w:val="001654DC"/>
    <w:rsid w:val="001A28C5"/>
    <w:rsid w:val="00255834"/>
    <w:rsid w:val="00275B46"/>
    <w:rsid w:val="00277187"/>
    <w:rsid w:val="002A5457"/>
    <w:rsid w:val="002B6226"/>
    <w:rsid w:val="002D53FE"/>
    <w:rsid w:val="003443C9"/>
    <w:rsid w:val="00367DB7"/>
    <w:rsid w:val="00376F2A"/>
    <w:rsid w:val="00387FAD"/>
    <w:rsid w:val="003B46A9"/>
    <w:rsid w:val="003B7CF1"/>
    <w:rsid w:val="00476BDB"/>
    <w:rsid w:val="004C2518"/>
    <w:rsid w:val="0051474F"/>
    <w:rsid w:val="005951E6"/>
    <w:rsid w:val="005D414B"/>
    <w:rsid w:val="005E31D5"/>
    <w:rsid w:val="005E592A"/>
    <w:rsid w:val="0062244B"/>
    <w:rsid w:val="00632286"/>
    <w:rsid w:val="00667E6E"/>
    <w:rsid w:val="006741C0"/>
    <w:rsid w:val="00680A6B"/>
    <w:rsid w:val="006A7312"/>
    <w:rsid w:val="00740201"/>
    <w:rsid w:val="00752F54"/>
    <w:rsid w:val="00771F5C"/>
    <w:rsid w:val="00781A80"/>
    <w:rsid w:val="008159C5"/>
    <w:rsid w:val="008425A0"/>
    <w:rsid w:val="008A0EB6"/>
    <w:rsid w:val="008A1757"/>
    <w:rsid w:val="008E2299"/>
    <w:rsid w:val="009040AA"/>
    <w:rsid w:val="00967717"/>
    <w:rsid w:val="0097170C"/>
    <w:rsid w:val="00A34420"/>
    <w:rsid w:val="00A43EFA"/>
    <w:rsid w:val="00AF586B"/>
    <w:rsid w:val="00BD180E"/>
    <w:rsid w:val="00BF29CA"/>
    <w:rsid w:val="00C00713"/>
    <w:rsid w:val="00C17D3F"/>
    <w:rsid w:val="00C87CDE"/>
    <w:rsid w:val="00CF2EAB"/>
    <w:rsid w:val="00D13FFA"/>
    <w:rsid w:val="00D21CDD"/>
    <w:rsid w:val="00D25017"/>
    <w:rsid w:val="00DD1366"/>
    <w:rsid w:val="00DF5D4B"/>
    <w:rsid w:val="00E717A0"/>
    <w:rsid w:val="00E73019"/>
    <w:rsid w:val="00E87121"/>
    <w:rsid w:val="00E914E0"/>
    <w:rsid w:val="00EA2C63"/>
    <w:rsid w:val="00EB01B9"/>
    <w:rsid w:val="00F020F1"/>
    <w:rsid w:val="00F316FA"/>
    <w:rsid w:val="00F57257"/>
    <w:rsid w:val="00F60526"/>
    <w:rsid w:val="00F813D2"/>
    <w:rsid w:val="00F91464"/>
    <w:rsid w:val="00FA78D1"/>
    <w:rsid w:val="00FE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43E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nhideWhenUsed/>
    <w:rsid w:val="00A43E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A43EF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F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86B"/>
    <w:rPr>
      <w:rFonts w:ascii="Tahoma" w:hAnsi="Tahoma" w:cs="Tahoma"/>
      <w:sz w:val="16"/>
      <w:szCs w:val="16"/>
    </w:rPr>
  </w:style>
  <w:style w:type="character" w:customStyle="1" w:styleId="unicode1">
    <w:name w:val="unicode1"/>
    <w:basedOn w:val="a0"/>
    <w:rsid w:val="00F605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</dc:creator>
  <cp:keywords/>
  <dc:description/>
  <cp:lastModifiedBy>User</cp:lastModifiedBy>
  <cp:revision>64</cp:revision>
  <cp:lastPrinted>2017-10-04T05:50:00Z</cp:lastPrinted>
  <dcterms:created xsi:type="dcterms:W3CDTF">2014-11-05T05:26:00Z</dcterms:created>
  <dcterms:modified xsi:type="dcterms:W3CDTF">2017-10-04T05:51:00Z</dcterms:modified>
</cp:coreProperties>
</file>