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23387B" w:rsidTr="00371042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3387B" w:rsidRPr="00371BA5" w:rsidRDefault="002252B8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  <w:r w:rsidRPr="002252B8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position-horizontal-relative:text;mso-position-vertical-relative:text">
                  <v:imagedata r:id="rId6" o:title="Gerb_Askino"/>
                </v:shape>
              </w:pic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3387B" w:rsidRPr="00371BA5" w:rsidRDefault="0023387B" w:rsidP="003710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B42BD4" w:rsidRPr="00B42BD4" w:rsidRDefault="00B42BD4" w:rsidP="00B42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BD4">
        <w:rPr>
          <w:rFonts w:ascii="Times New Roman" w:eastAsia="Times New Roman" w:hAnsi="Times New Roman"/>
          <w:sz w:val="28"/>
          <w:szCs w:val="28"/>
          <w:lang w:eastAsia="ru-RU"/>
        </w:rPr>
        <w:t>39-ое заседание 27-го созыва</w:t>
      </w:r>
    </w:p>
    <w:p w:rsidR="00B42BD4" w:rsidRPr="00B42BD4" w:rsidRDefault="00B42BD4" w:rsidP="00B42BD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42BD4">
        <w:rPr>
          <w:rFonts w:ascii="Lucida Sans Unicode" w:eastAsia="Times New Roman" w:hAnsi="Lucida Sans Unicode"/>
          <w:sz w:val="28"/>
          <w:szCs w:val="28"/>
          <w:lang w:val="be-BY" w:eastAsia="ru-RU"/>
        </w:rPr>
        <w:t>Ҡ</w:t>
      </w:r>
      <w:r w:rsidRPr="00B42BD4">
        <w:rPr>
          <w:rFonts w:ascii="Times New Roman" w:eastAsia="Times New Roman" w:hAnsi="Times New Roman"/>
          <w:sz w:val="28"/>
          <w:szCs w:val="28"/>
          <w:lang w:val="be-BY" w:eastAsia="ru-RU"/>
        </w:rPr>
        <w:t>АРАР                       18 июня 2019 года №2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30</w:t>
      </w:r>
      <w:r w:rsidRPr="00B42BD4">
        <w:rPr>
          <w:rFonts w:ascii="Times New Roman" w:eastAsia="Times New Roman" w:hAnsi="Times New Roman"/>
          <w:color w:val="FF0000"/>
          <w:sz w:val="28"/>
          <w:szCs w:val="28"/>
          <w:lang w:val="be-BY" w:eastAsia="ru-RU"/>
        </w:rPr>
        <w:t xml:space="preserve"> </w:t>
      </w:r>
      <w:r w:rsidRPr="00B42BD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</w:t>
      </w:r>
      <w:r w:rsidRPr="00B42BD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D24602" w:rsidRPr="00953E26" w:rsidRDefault="00D24602" w:rsidP="00B42BD4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B42BD4" w:rsidRDefault="00D24602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2BD4">
        <w:rPr>
          <w:rFonts w:ascii="Times New Roman" w:hAnsi="Times New Roman"/>
          <w:sz w:val="28"/>
          <w:szCs w:val="28"/>
          <w:lang w:eastAsia="ru-RU"/>
        </w:rPr>
        <w:t>О</w:t>
      </w:r>
      <w:r w:rsidR="00B42BD4" w:rsidRPr="00B42BD4">
        <w:rPr>
          <w:rFonts w:ascii="Times New Roman" w:hAnsi="Times New Roman"/>
          <w:sz w:val="28"/>
          <w:szCs w:val="28"/>
          <w:lang w:eastAsia="ru-RU"/>
        </w:rPr>
        <w:t xml:space="preserve">б утверждении Положения о старосте сельского населенного пункта </w:t>
      </w:r>
    </w:p>
    <w:p w:rsidR="00D24602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72E" w:rsidRPr="00953E26" w:rsidRDefault="00CD072E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>В соответствии со статьей 27</w:t>
      </w:r>
      <w:r w:rsidRPr="00953E26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 w:rsidR="0023387B">
        <w:rPr>
          <w:rFonts w:ascii="Times New Roman" w:hAnsi="Times New Roman"/>
          <w:sz w:val="28"/>
          <w:szCs w:val="28"/>
          <w:lang w:eastAsia="ru-RU"/>
        </w:rPr>
        <w:t>10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23387B" w:rsidRPr="0023387B">
        <w:rPr>
          <w:rFonts w:ascii="Times New Roman" w:hAnsi="Times New Roman"/>
          <w:sz w:val="28"/>
          <w:szCs w:val="28"/>
          <w:lang w:eastAsia="ru-RU"/>
        </w:rPr>
        <w:t>сельского поселения Казанчинский сельсовет муниципального района Аскинский район Республики Башкортостан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387B">
        <w:rPr>
          <w:rFonts w:ascii="Times New Roman" w:hAnsi="Times New Roman"/>
          <w:sz w:val="28"/>
          <w:szCs w:val="28"/>
          <w:lang w:eastAsia="ru-RU"/>
        </w:rPr>
        <w:t>Совет</w:t>
      </w:r>
      <w:r w:rsidRPr="00953E2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953E26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старосте сельского населенного пункта </w:t>
      </w:r>
      <w:r w:rsidRPr="00953E2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D24602" w:rsidRDefault="00D24602" w:rsidP="00071FB3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Pr="00953E26">
        <w:rPr>
          <w:rFonts w:ascii="Times New Roman" w:hAnsi="Times New Roman"/>
          <w:sz w:val="28"/>
          <w:szCs w:val="28"/>
          <w:lang w:eastAsia="ru-RU"/>
        </w:rPr>
        <w:t>ешение вступает в силу после дня</w:t>
      </w:r>
      <w:r w:rsidRPr="00B16D6F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071FB3" w:rsidRPr="00071FB3" w:rsidRDefault="00071FB3" w:rsidP="00071FB3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FB3">
        <w:rPr>
          <w:rFonts w:ascii="Times New Roman" w:hAnsi="Times New Roman"/>
          <w:sz w:val="28"/>
          <w:szCs w:val="28"/>
          <w:lang w:eastAsia="ru-RU"/>
        </w:rPr>
        <w:t xml:space="preserve">3. Обнародовать  настоящее решение путем размещения в сети общего  доступа «Интернет»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Казанчинский</w:t>
      </w:r>
      <w:r w:rsidRPr="00071FB3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 www.kazanchi04sp.ru и на информационном стенде в здании администрации сельского поселения по адресу: с.</w:t>
      </w:r>
      <w:r>
        <w:rPr>
          <w:rFonts w:ascii="Times New Roman" w:hAnsi="Times New Roman"/>
          <w:sz w:val="28"/>
          <w:szCs w:val="28"/>
          <w:lang w:eastAsia="ru-RU"/>
        </w:rPr>
        <w:t>Старые Казанчи</w:t>
      </w:r>
      <w:r w:rsidRPr="00071FB3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>Центральная,21</w:t>
      </w:r>
      <w:r w:rsidRPr="00071FB3">
        <w:rPr>
          <w:rFonts w:ascii="Times New Roman" w:hAnsi="Times New Roman"/>
          <w:sz w:val="28"/>
          <w:szCs w:val="28"/>
          <w:lang w:eastAsia="ru-RU"/>
        </w:rPr>
        <w:t>.</w:t>
      </w:r>
    </w:p>
    <w:p w:rsidR="00CD072E" w:rsidRDefault="00CD072E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87B" w:rsidRDefault="0023387B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87B" w:rsidRPr="00B16D6F" w:rsidRDefault="0023387B" w:rsidP="00EA1B8C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="00EA1B8C">
        <w:rPr>
          <w:rFonts w:ascii="Times New Roman" w:hAnsi="Times New Roman"/>
          <w:sz w:val="28"/>
          <w:szCs w:val="28"/>
          <w:lang w:eastAsia="ru-RU"/>
        </w:rPr>
        <w:t>:                                                   И.Ф. Денисламов</w:t>
      </w:r>
    </w:p>
    <w:tbl>
      <w:tblPr>
        <w:tblW w:w="9648" w:type="dxa"/>
        <w:tblLook w:val="00A0"/>
      </w:tblPr>
      <w:tblGrid>
        <w:gridCol w:w="4785"/>
        <w:gridCol w:w="4863"/>
      </w:tblGrid>
      <w:tr w:rsidR="00D24602" w:rsidRPr="00E46438" w:rsidTr="00884F2B">
        <w:tc>
          <w:tcPr>
            <w:tcW w:w="4785" w:type="dxa"/>
          </w:tcPr>
          <w:p w:rsidR="00D24602" w:rsidRPr="000866C8" w:rsidRDefault="00D24602" w:rsidP="00953E2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D24602" w:rsidRPr="000866C8" w:rsidRDefault="00D24602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D24602" w:rsidRPr="00953E26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12"/>
          <w:szCs w:val="12"/>
          <w:lang w:eastAsia="ru-RU"/>
        </w:rPr>
      </w:pPr>
    </w:p>
    <w:p w:rsidR="00D24602" w:rsidRPr="000866C8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D24602" w:rsidRPr="000866C8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sz w:val="28"/>
          <w:szCs w:val="28"/>
          <w:lang w:eastAsia="ru-RU"/>
        </w:rPr>
        <w:sectPr w:rsidR="00D24602" w:rsidRPr="000866C8" w:rsidSect="001000D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4602" w:rsidRPr="008B4A13" w:rsidRDefault="00D24602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8B4A13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D24602" w:rsidRDefault="00D24602" w:rsidP="00EA1B8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24"/>
          <w:szCs w:val="24"/>
          <w:lang w:eastAsia="ru-RU"/>
        </w:rPr>
      </w:pPr>
      <w:r w:rsidRPr="008B4A13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="00EA1B8C" w:rsidRPr="008B4A13">
        <w:rPr>
          <w:rFonts w:ascii="Times New Roman" w:hAnsi="Times New Roman"/>
          <w:i/>
          <w:sz w:val="24"/>
          <w:szCs w:val="24"/>
          <w:lang w:eastAsia="ru-RU"/>
        </w:rPr>
        <w:t xml:space="preserve">Совета сельского поселения </w:t>
      </w:r>
    </w:p>
    <w:p w:rsidR="00B42BD4" w:rsidRPr="008B4A13" w:rsidRDefault="00B42BD4" w:rsidP="00EA1B8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Казанчинский сельсовет МР Аскинский район Республики Башкортостан</w:t>
      </w:r>
    </w:p>
    <w:p w:rsidR="00D24602" w:rsidRPr="008B4A13" w:rsidRDefault="00D24602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8B4A13">
        <w:rPr>
          <w:rFonts w:ascii="Times New Roman" w:hAnsi="Times New Roman"/>
          <w:sz w:val="24"/>
          <w:szCs w:val="24"/>
          <w:lang w:eastAsia="ru-RU"/>
        </w:rPr>
        <w:t>от «</w:t>
      </w:r>
      <w:r w:rsidR="00B42BD4">
        <w:rPr>
          <w:rFonts w:ascii="Times New Roman" w:hAnsi="Times New Roman"/>
          <w:sz w:val="24"/>
          <w:szCs w:val="24"/>
          <w:lang w:eastAsia="ru-RU"/>
        </w:rPr>
        <w:t>18</w:t>
      </w:r>
      <w:r w:rsidRPr="008B4A13">
        <w:rPr>
          <w:rFonts w:ascii="Times New Roman" w:hAnsi="Times New Roman"/>
          <w:sz w:val="24"/>
          <w:szCs w:val="24"/>
          <w:lang w:eastAsia="ru-RU"/>
        </w:rPr>
        <w:t>»</w:t>
      </w:r>
      <w:r w:rsidR="00B42BD4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Pr="008B4A1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2BD4">
        <w:rPr>
          <w:rFonts w:ascii="Times New Roman" w:hAnsi="Times New Roman"/>
          <w:sz w:val="24"/>
          <w:szCs w:val="24"/>
          <w:lang w:eastAsia="ru-RU"/>
        </w:rPr>
        <w:t>19 г. № 230</w:t>
      </w:r>
    </w:p>
    <w:p w:rsidR="00D24602" w:rsidRPr="008B4A13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Pr="008B4A13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072E" w:rsidRPr="00311463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Start w:id="1" w:name="_GoBack"/>
      <w:bookmarkEnd w:id="0"/>
      <w:bookmarkEnd w:id="1"/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bookmarkStart w:id="2" w:name="Par35"/>
      <w:bookmarkEnd w:id="2"/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СТАРОСТЕ</w:t>
      </w:r>
    </w:p>
    <w:p w:rsidR="00CD072E" w:rsidRPr="00311463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CD072E" w:rsidRPr="00311463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072E" w:rsidRPr="00E36A23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31146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Настоящим Положением определяются права и полномочия старост сельск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их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населенн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ых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ов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, расположенн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ых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сельском поселении Казанчинский сельсовет </w:t>
      </w:r>
      <w:r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соответственно – староста, сельский населенный пункт), гарантии его деятельности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а также форма, описание и порядок выдачи удостоверения старосты.</w:t>
      </w:r>
    </w:p>
    <w:p w:rsidR="00CD072E" w:rsidRPr="00E36A23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CD072E" w:rsidRPr="00E36A23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1) взаимодействует с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сельского поселения Казанчинский сельсовет </w:t>
      </w:r>
      <w:r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– муниципальное образование),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D072E" w:rsidRPr="00E36A23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подлежащие обязательному рассмотрению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CD072E" w:rsidRPr="00E36A23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 муниципальном образовании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CD072E" w:rsidRPr="007F0105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4) содействует органам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енном пункте;</w:t>
      </w: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5)  содейств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ует 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органам местного самоуправления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сельского поселения 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Республики Башкортостан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, иными государственными органа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>ми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Республики Башкортостан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, органами местного самоуправления иных муниципальных образований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Республики Башкортостан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и жителями сельского населенного пункта при решении вопросов м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естного значения по организации;</w:t>
      </w:r>
    </w:p>
    <w:p w:rsidR="00CD072E" w:rsidRPr="00400387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lastRenderedPageBreak/>
        <w:t xml:space="preserve">6) оказание организационной и информационной помощи жителям сельского населенного пункта по вопросам обращения их в органы местного самоуправления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сельского поселения Казанчинский сельсовет </w:t>
      </w:r>
      <w:r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Pr="00400387">
        <w:rPr>
          <w:rFonts w:ascii="Times New Roman" w:hAnsi="Times New Roman"/>
          <w:bCs/>
          <w:kern w:val="2"/>
          <w:sz w:val="28"/>
          <w:szCs w:val="28"/>
          <w:lang w:eastAsia="ru-RU"/>
        </w:rPr>
        <w:t>, в состав которого входит соответствующий сельский населенный пункт;</w:t>
      </w:r>
      <w:r w:rsidRPr="00400387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</w:p>
    <w:p w:rsidR="00CD072E" w:rsidRPr="00B06A8D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A8D">
        <w:rPr>
          <w:rFonts w:ascii="Times New Roman" w:hAnsi="Times New Roman"/>
          <w:sz w:val="28"/>
          <w:szCs w:val="28"/>
          <w:lang w:eastAsia="ru-RU"/>
        </w:rPr>
        <w:t xml:space="preserve">3.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поселении </w:t>
      </w:r>
      <w:r w:rsidRPr="00B06A8D">
        <w:rPr>
          <w:rFonts w:ascii="Times New Roman" w:hAnsi="Times New Roman"/>
          <w:sz w:val="28"/>
          <w:szCs w:val="28"/>
          <w:lang w:eastAsia="ru-RU"/>
        </w:rPr>
        <w:t>старосте предоставляются следующие гарантии его деятельности</w:t>
      </w:r>
      <w:r w:rsidRPr="00B06A8D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B06A8D">
        <w:rPr>
          <w:rFonts w:ascii="Times New Roman" w:hAnsi="Times New Roman"/>
          <w:sz w:val="28"/>
          <w:szCs w:val="28"/>
          <w:lang w:eastAsia="ru-RU"/>
        </w:rPr>
        <w:t>:</w:t>
      </w:r>
    </w:p>
    <w:p w:rsidR="00CD072E" w:rsidRPr="00761711" w:rsidRDefault="00CD072E" w:rsidP="00CD07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 xml:space="preserve">1) получение от органов местного самоуправления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сельского поселения </w:t>
      </w: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CD072E" w:rsidRPr="00761711" w:rsidRDefault="00CD072E" w:rsidP="00CD07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 xml:space="preserve">2) получение письменных и устных консультаций должностных лиц и муниципальных служащих органов местного самоуправления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сельского поселения </w:t>
      </w: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по вопросам деятельности и реализации прав старосты;</w:t>
      </w:r>
    </w:p>
    <w:p w:rsidR="00CD072E" w:rsidRPr="00761711" w:rsidRDefault="00CD072E" w:rsidP="00CD07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 xml:space="preserve">3) осуществление должностными лицами органов местного самоуправления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сельского поселения </w:t>
      </w: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CD072E" w:rsidRPr="00761711" w:rsidRDefault="00CD072E" w:rsidP="00CD07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4) прием в первоочередном порядке:</w:t>
      </w:r>
    </w:p>
    <w:p w:rsidR="00CD072E" w:rsidRPr="00761711" w:rsidRDefault="00CD072E" w:rsidP="00CD07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CD072E" w:rsidRPr="00761711" w:rsidRDefault="00CD072E" w:rsidP="00CD07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CD072E" w:rsidRPr="00761711" w:rsidRDefault="00CD072E" w:rsidP="00CD07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 xml:space="preserve">5) участие в заседаниях (кроме закрытых) представительного органа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сельского поселения </w:t>
      </w: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CD072E" w:rsidRPr="00761711" w:rsidRDefault="00CD072E" w:rsidP="00CD072E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 xml:space="preserve">6) предоставление органами местного самоуправления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сельского поселения </w:t>
      </w:r>
      <w:r w:rsidRPr="00761711">
        <w:rPr>
          <w:rFonts w:ascii="Times New Roman" w:hAnsi="Times New Roman"/>
          <w:kern w:val="28"/>
          <w:sz w:val="28"/>
          <w:szCs w:val="28"/>
          <w:lang w:eastAsia="ru-RU"/>
        </w:rPr>
        <w:t>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CD072E" w:rsidRPr="00B06A8D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06A8D">
        <w:rPr>
          <w:rFonts w:ascii="Times New Roman" w:hAnsi="Times New Roman"/>
          <w:kern w:val="28"/>
          <w:sz w:val="28"/>
          <w:szCs w:val="28"/>
          <w:lang w:eastAsia="ru-RU"/>
        </w:rPr>
        <w:t xml:space="preserve">7) получение копий муниципальных правовых актов, принятых органами местного самоуправления муниципального образования, а также </w:t>
      </w:r>
      <w:r w:rsidRPr="00B06A8D"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Удостоверение изготавливается согласно его форме и описанию, определенным приложением к настоящему Положе</w:t>
      </w:r>
      <w:r w:rsidRPr="00306C9F">
        <w:rPr>
          <w:rFonts w:ascii="Times New Roman" w:hAnsi="Times New Roman"/>
          <w:kern w:val="28"/>
          <w:sz w:val="28"/>
          <w:szCs w:val="28"/>
          <w:lang w:eastAsia="ru-RU"/>
        </w:rPr>
        <w:t>нию.</w:t>
      </w:r>
    </w:p>
    <w:p w:rsidR="00CD072E" w:rsidRPr="00306C9F" w:rsidRDefault="00CD072E" w:rsidP="00CD072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072E" w:rsidRPr="000866C8" w:rsidRDefault="00CD072E" w:rsidP="00CD072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FF"/>
          <w:sz w:val="28"/>
          <w:szCs w:val="28"/>
          <w:lang w:eastAsia="ru-RU"/>
        </w:rPr>
        <w:sectPr w:rsidR="00CD072E" w:rsidRPr="000866C8" w:rsidSect="007B5C55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072E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D072E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старосте</w:t>
      </w:r>
    </w:p>
    <w:p w:rsidR="00CD072E" w:rsidRPr="00953E26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населенного пункта</w:t>
      </w:r>
    </w:p>
    <w:p w:rsidR="00CD072E" w:rsidRPr="00953E26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D072E" w:rsidRPr="00953E26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072E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ФОРМА И ОПИСАНИЕ УДОСТОВЕРЕНИЯ</w:t>
      </w:r>
    </w:p>
    <w:p w:rsidR="00CD072E" w:rsidRPr="00CF3C13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СТАРОСТ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Ы </w:t>
      </w:r>
      <w:r w:rsidRPr="00CF3C1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CD072E" w:rsidRPr="00CF3C13" w:rsidRDefault="00CD072E" w:rsidP="00CD0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072E" w:rsidRPr="00CF3C13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D072E" w:rsidRPr="00F139E2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hAnsi="Times New Roman"/>
          <w:bCs/>
          <w:kern w:val="2"/>
          <w:sz w:val="28"/>
          <w:szCs w:val="28"/>
          <w:lang w:eastAsia="ru-RU"/>
        </w:rPr>
        <w:t>На лицевой стороне обложки удостоверения старосты выполняется тисненая</w:t>
      </w: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надпись золотого цвета «УДОСТОВЕРЕНИЕ».</w:t>
      </w:r>
    </w:p>
    <w:p w:rsidR="00CD072E" w:rsidRPr="00F139E2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CD072E" w:rsidRPr="00F139E2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>На левом вкладыше удостоверения:</w:t>
      </w:r>
    </w:p>
    <w:p w:rsidR="00CD072E" w:rsidRPr="004C51A6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F139E2">
        <w:rPr>
          <w:rFonts w:ascii="Times New Roman" w:hAnsi="Times New Roman"/>
          <w:kern w:val="28"/>
          <w:sz w:val="28"/>
          <w:szCs w:val="28"/>
          <w:lang w:eastAsia="ru-RU"/>
        </w:rPr>
        <w:t xml:space="preserve">местной администрации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Казанчинский сельсовет </w:t>
      </w:r>
      <w:r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.</w:t>
      </w:r>
    </w:p>
    <w:p w:rsidR="00CD072E" w:rsidRPr="004C51A6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под фотографией напечатаны слова «Дата выдачи:», дата впечатывается в формате «дд месяц гггг г.»;</w:t>
      </w:r>
    </w:p>
    <w:p w:rsidR="00CD072E" w:rsidRPr="004C51A6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в верхней части расположен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ы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надпись «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РЕСПУБЛИКА БАШКОРТОСТАН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», а также наименование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сельского поселения </w:t>
      </w: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с выравниванием по центру;</w:t>
      </w:r>
    </w:p>
    <w:p w:rsidR="00CD072E" w:rsidRPr="004C51A6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на правом вкладыше удостоверения:</w:t>
      </w:r>
    </w:p>
    <w:p w:rsidR="00CD072E" w:rsidRPr="004C51A6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в верхней части напечатаны слова «УДОСТОВЕРЕНИЕ № ___»;</w:t>
      </w:r>
    </w:p>
    <w:p w:rsidR="00CD072E" w:rsidRPr="00A550ED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hAnsi="Times New Roman"/>
          <w:bCs/>
          <w:kern w:val="2"/>
          <w:sz w:val="28"/>
          <w:szCs w:val="28"/>
          <w:lang w:eastAsia="ru-RU"/>
        </w:rPr>
        <w:t>ниже в две строки печатается: на первой строке – фамилия, на второй – имя, отчеств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о (последнее – при наличии) старосты;</w:t>
      </w:r>
    </w:p>
    <w:p w:rsidR="00CD072E" w:rsidRPr="00A550ED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ниже печатается надпись «ЯВЛЯЕТСЯ СТАРОСТОЙ» с указанием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на следующей строке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категории и наименования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соответствующего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сельского населенного пункта;</w:t>
      </w:r>
    </w:p>
    <w:p w:rsidR="00CD072E" w:rsidRPr="00A550ED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в левом нижнем углу печатается наименование должности главы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сельского поселения Казанчинский сельсовет </w:t>
      </w:r>
      <w:r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(уполномоченного им лица), имеется место для подписи, далее печатаются фамилия и инициалы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сельского поселения Казанчинский сельсовет </w:t>
      </w:r>
      <w:r w:rsidRPr="002B2738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072E" w:rsidRPr="00A550ED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hAnsi="Times New Roman"/>
          <w:bCs/>
          <w:kern w:val="2"/>
          <w:sz w:val="28"/>
          <w:szCs w:val="28"/>
          <w:lang w:eastAsia="ru-RU"/>
        </w:rPr>
        <w:t>Надписи выполняются черным цветом.</w:t>
      </w: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br w:type="page"/>
      </w: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Обложка удостоверения старосты:</w:t>
      </w: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67"/>
        <w:gridCol w:w="4252"/>
      </w:tblGrid>
      <w:tr w:rsidR="00CD072E" w:rsidRPr="00E46438" w:rsidTr="00AD6703">
        <w:tc>
          <w:tcPr>
            <w:tcW w:w="4111" w:type="dxa"/>
          </w:tcPr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CD072E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2552"/>
        <w:gridCol w:w="567"/>
        <w:gridCol w:w="4252"/>
      </w:tblGrid>
      <w:tr w:rsidR="00CD072E" w:rsidRPr="00E46438" w:rsidTr="00AD6703">
        <w:tc>
          <w:tcPr>
            <w:tcW w:w="1559" w:type="dxa"/>
            <w:tcBorders>
              <w:right w:val="nil"/>
            </w:tcBorders>
          </w:tcPr>
          <w:p w:rsidR="00CD072E" w:rsidRPr="00E46438" w:rsidRDefault="00CD072E" w:rsidP="00AD6703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04"/>
            </w:tblGrid>
            <w:tr w:rsidR="00CD072E" w:rsidRPr="00E46438" w:rsidTr="00AD670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2E" w:rsidRPr="00E46438" w:rsidRDefault="00CD072E" w:rsidP="00AD670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CD072E" w:rsidRPr="00E46438" w:rsidRDefault="00CD072E" w:rsidP="00AD670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CD072E" w:rsidRPr="00E46438" w:rsidRDefault="00CD072E" w:rsidP="00AD670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CD072E" w:rsidRPr="00E46438" w:rsidRDefault="00CD072E" w:rsidP="00AD670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CD072E" w:rsidRPr="00E46438" w:rsidRDefault="00CD072E" w:rsidP="00AD670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РЕСПУБЛИКА БАШКОРТОСТАН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(ФАМИЛИЯ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имя отчество)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ЯВЛЯЕТСЯ СТАРОСТОЙ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>сельского поселения</w:t>
            </w:r>
            <w:r w:rsidRPr="00E46438">
              <w:rPr>
                <w:rFonts w:ascii="Times New Roman" w:hAnsi="Times New Roman"/>
                <w:kern w:val="28"/>
                <w:sz w:val="16"/>
                <w:szCs w:val="16"/>
                <w:lang w:eastAsia="ru-RU"/>
              </w:rPr>
              <w:t xml:space="preserve">  __________  И.О. Фамилия</w:t>
            </w:r>
          </w:p>
          <w:p w:rsidR="00CD072E" w:rsidRPr="00E46438" w:rsidRDefault="00CD072E" w:rsidP="00AD67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D072E" w:rsidRPr="000D04E2" w:rsidRDefault="00CD072E" w:rsidP="00CD07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D24602" w:rsidRPr="000D04E2" w:rsidRDefault="00D24602" w:rsidP="00CD0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8"/>
          <w:szCs w:val="28"/>
          <w:lang w:eastAsia="ru-RU"/>
        </w:rPr>
      </w:pPr>
    </w:p>
    <w:sectPr w:rsidR="00D24602" w:rsidRPr="000D04E2" w:rsidSect="00E82DE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3B" w:rsidRDefault="00545B3B" w:rsidP="006C6B74">
      <w:pPr>
        <w:spacing w:after="0" w:line="240" w:lineRule="auto"/>
      </w:pPr>
      <w:r>
        <w:separator/>
      </w:r>
    </w:p>
  </w:endnote>
  <w:endnote w:type="continuationSeparator" w:id="1">
    <w:p w:rsidR="00545B3B" w:rsidRDefault="00545B3B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3B" w:rsidRDefault="00545B3B" w:rsidP="006C6B74">
      <w:pPr>
        <w:spacing w:after="0" w:line="240" w:lineRule="auto"/>
      </w:pPr>
      <w:r>
        <w:separator/>
      </w:r>
    </w:p>
  </w:footnote>
  <w:footnote w:type="continuationSeparator" w:id="1">
    <w:p w:rsidR="00545B3B" w:rsidRDefault="00545B3B" w:rsidP="006C6B74">
      <w:pPr>
        <w:spacing w:after="0" w:line="240" w:lineRule="auto"/>
      </w:pPr>
      <w:r>
        <w:continuationSeparator/>
      </w:r>
    </w:p>
  </w:footnote>
  <w:footnote w:id="2">
    <w:p w:rsidR="00CD072E" w:rsidRDefault="00CD072E" w:rsidP="00CD072E">
      <w:pPr>
        <w:pStyle w:val="a3"/>
        <w:ind w:firstLine="709"/>
        <w:jc w:val="both"/>
      </w:pPr>
    </w:p>
  </w:footnote>
  <w:footnote w:id="3">
    <w:p w:rsidR="00CD072E" w:rsidRDefault="00CD072E" w:rsidP="00CD072E">
      <w:pPr>
        <w:pStyle w:val="a3"/>
        <w:ind w:firstLine="709"/>
        <w:jc w:val="both"/>
      </w:pPr>
      <w:r w:rsidRPr="00C244FA"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>Перечень гарантий деятельности является примерным и может быть изменен по усмотрению представительного органа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02" w:rsidRDefault="002252B8">
    <w:pPr>
      <w:pStyle w:val="ab"/>
      <w:jc w:val="center"/>
    </w:pPr>
    <w:fldSimple w:instr="PAGE   \* MERGEFORMAT">
      <w:r w:rsidR="00CD072E">
        <w:rPr>
          <w:noProof/>
        </w:rPr>
        <w:t>3</w:t>
      </w:r>
    </w:fldSimple>
  </w:p>
  <w:p w:rsidR="00D24602" w:rsidRDefault="00D246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2E" w:rsidRDefault="00CD072E">
    <w:pPr>
      <w:pStyle w:val="ab"/>
      <w:jc w:val="center"/>
    </w:pPr>
    <w:fldSimple w:instr="PAGE   \* MERGEFORMAT">
      <w:r w:rsidR="00071FB3">
        <w:rPr>
          <w:noProof/>
        </w:rPr>
        <w:t>3</w:t>
      </w:r>
    </w:fldSimple>
  </w:p>
  <w:p w:rsidR="00CD072E" w:rsidRDefault="00CD072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02" w:rsidRDefault="002252B8">
    <w:pPr>
      <w:pStyle w:val="ab"/>
      <w:jc w:val="center"/>
    </w:pPr>
    <w:fldSimple w:instr="PAGE   \* MERGEFORMAT">
      <w:r w:rsidR="00071FB3">
        <w:rPr>
          <w:noProof/>
        </w:rPr>
        <w:t>2</w:t>
      </w:r>
    </w:fldSimple>
  </w:p>
  <w:p w:rsidR="00D24602" w:rsidRDefault="00D246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74"/>
    <w:rsid w:val="00021216"/>
    <w:rsid w:val="00063651"/>
    <w:rsid w:val="00071FB3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5033"/>
    <w:rsid w:val="001D62B4"/>
    <w:rsid w:val="00203E8B"/>
    <w:rsid w:val="002225EB"/>
    <w:rsid w:val="002252B8"/>
    <w:rsid w:val="0023387B"/>
    <w:rsid w:val="002855E2"/>
    <w:rsid w:val="002F0E55"/>
    <w:rsid w:val="00306C9F"/>
    <w:rsid w:val="00311463"/>
    <w:rsid w:val="00332305"/>
    <w:rsid w:val="0033742F"/>
    <w:rsid w:val="00366297"/>
    <w:rsid w:val="003B08C9"/>
    <w:rsid w:val="003C200E"/>
    <w:rsid w:val="00400387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45B3B"/>
    <w:rsid w:val="00554038"/>
    <w:rsid w:val="005674E5"/>
    <w:rsid w:val="00574C9A"/>
    <w:rsid w:val="00582444"/>
    <w:rsid w:val="0058252C"/>
    <w:rsid w:val="00585A1E"/>
    <w:rsid w:val="005913EB"/>
    <w:rsid w:val="005B00EE"/>
    <w:rsid w:val="005D5894"/>
    <w:rsid w:val="00615553"/>
    <w:rsid w:val="00623F80"/>
    <w:rsid w:val="00685924"/>
    <w:rsid w:val="0069371F"/>
    <w:rsid w:val="006B00AC"/>
    <w:rsid w:val="006C6B74"/>
    <w:rsid w:val="006F42F8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84F2B"/>
    <w:rsid w:val="008B4A13"/>
    <w:rsid w:val="008B5751"/>
    <w:rsid w:val="008B6D0D"/>
    <w:rsid w:val="008F4218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D4D1C"/>
    <w:rsid w:val="00AE0CF1"/>
    <w:rsid w:val="00B06A8D"/>
    <w:rsid w:val="00B16D6F"/>
    <w:rsid w:val="00B42BD4"/>
    <w:rsid w:val="00B45BA9"/>
    <w:rsid w:val="00B95F95"/>
    <w:rsid w:val="00BA2522"/>
    <w:rsid w:val="00C244FA"/>
    <w:rsid w:val="00C633BA"/>
    <w:rsid w:val="00CC270B"/>
    <w:rsid w:val="00CC5E98"/>
    <w:rsid w:val="00CC6D78"/>
    <w:rsid w:val="00CD072E"/>
    <w:rsid w:val="00CD52C3"/>
    <w:rsid w:val="00CE3490"/>
    <w:rsid w:val="00CF3C13"/>
    <w:rsid w:val="00D02117"/>
    <w:rsid w:val="00D17F75"/>
    <w:rsid w:val="00D2330B"/>
    <w:rsid w:val="00D24602"/>
    <w:rsid w:val="00D37D28"/>
    <w:rsid w:val="00D534FC"/>
    <w:rsid w:val="00D91FCB"/>
    <w:rsid w:val="00DA25C7"/>
    <w:rsid w:val="00DB3BC9"/>
    <w:rsid w:val="00DC160D"/>
    <w:rsid w:val="00DE575E"/>
    <w:rsid w:val="00DF2F74"/>
    <w:rsid w:val="00E11AFC"/>
    <w:rsid w:val="00E1268C"/>
    <w:rsid w:val="00E313B9"/>
    <w:rsid w:val="00E36A23"/>
    <w:rsid w:val="00E46438"/>
    <w:rsid w:val="00E652B7"/>
    <w:rsid w:val="00E82DE5"/>
    <w:rsid w:val="00EA1B8C"/>
    <w:rsid w:val="00EC6757"/>
    <w:rsid w:val="00ED6911"/>
    <w:rsid w:val="00F07693"/>
    <w:rsid w:val="00F139E2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6B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C6B74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uiPriority w:val="99"/>
    <w:rsid w:val="006C6B74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rsid w:val="006C6B74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6C6B74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C6B74"/>
    <w:rPr>
      <w:sz w:val="20"/>
    </w:rPr>
  </w:style>
  <w:style w:type="paragraph" w:styleId="a9">
    <w:name w:val="Balloon Text"/>
    <w:basedOn w:val="a"/>
    <w:link w:val="aa"/>
    <w:uiPriority w:val="99"/>
    <w:semiHidden/>
    <w:rsid w:val="006C6B7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6B74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E82D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82DE5"/>
  </w:style>
  <w:style w:type="paragraph" w:styleId="ad">
    <w:name w:val="footer"/>
    <w:basedOn w:val="a"/>
    <w:link w:val="ae"/>
    <w:uiPriority w:val="99"/>
    <w:rsid w:val="00E82D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82DE5"/>
  </w:style>
  <w:style w:type="table" w:styleId="af">
    <w:name w:val="Table Grid"/>
    <w:basedOn w:val="a1"/>
    <w:uiPriority w:val="99"/>
    <w:rsid w:val="00CF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0"/>
    <w:rsid w:val="0023387B"/>
  </w:style>
  <w:style w:type="character" w:styleId="af0">
    <w:name w:val="Hyperlink"/>
    <w:basedOn w:val="a0"/>
    <w:uiPriority w:val="99"/>
    <w:unhideWhenUsed/>
    <w:rsid w:val="00071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User</cp:lastModifiedBy>
  <cp:revision>11</cp:revision>
  <cp:lastPrinted>2019-07-29T06:44:00Z</cp:lastPrinted>
  <dcterms:created xsi:type="dcterms:W3CDTF">2019-05-23T09:04:00Z</dcterms:created>
  <dcterms:modified xsi:type="dcterms:W3CDTF">2019-07-29T06:50:00Z</dcterms:modified>
</cp:coreProperties>
</file>